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078E63"/>
    <w:p w14:paraId="2285A7BE"/>
    <w:p w14:paraId="59BACCF2"/>
    <w:p w14:paraId="7AA19B6F"/>
    <w:p w14:paraId="54EFA6D1">
      <w:pPr>
        <w:spacing w:line="480" w:lineRule="auto"/>
        <w:jc w:val="center"/>
        <w:rPr>
          <w:rFonts w:hint="default" w:ascii="Times New Roman" w:hAnsi="Times New Roman" w:eastAsia="Times New Roman" w:cs="Times New Roman"/>
          <w:b/>
          <w:bCs/>
          <w:lang w:val="en-US"/>
        </w:rPr>
      </w:pPr>
      <w:r>
        <w:rPr>
          <w:rFonts w:ascii="Times New Roman" w:hAnsi="Times New Roman" w:eastAsia="Times New Roman" w:cs="Times New Roman"/>
          <w:b/>
          <w:bCs/>
        </w:rPr>
        <w:t>Evoza</w:t>
      </w:r>
      <w:r>
        <w:rPr>
          <w:rFonts w:hint="default" w:ascii="Times New Roman" w:hAnsi="Times New Roman" w:eastAsia="Times New Roman" w:cs="Times New Roman"/>
          <w:b/>
          <w:bCs/>
          <w:lang w:val="en-US"/>
        </w:rPr>
        <w:t xml:space="preserve"> - </w:t>
      </w:r>
      <w:r>
        <w:rPr>
          <w:rFonts w:ascii="Times New Roman" w:hAnsi="Times New Roman" w:eastAsia="Times New Roman" w:cs="Times New Roman"/>
          <w:b/>
          <w:bCs/>
        </w:rPr>
        <w:t>Web Browser</w:t>
      </w:r>
    </w:p>
    <w:p w14:paraId="722CC6FA">
      <w:pPr>
        <w:spacing w:line="480" w:lineRule="auto"/>
        <w:jc w:val="center"/>
        <w:rPr>
          <w:rFonts w:ascii="Times New Roman" w:hAnsi="Times New Roman" w:eastAsia="Times New Roman" w:cs="Times New Roman"/>
        </w:rPr>
      </w:pPr>
    </w:p>
    <w:p w14:paraId="46CE617E">
      <w:pPr>
        <w:spacing w:line="480" w:lineRule="auto"/>
        <w:jc w:val="center"/>
        <w:rPr>
          <w:rFonts w:ascii="Times New Roman" w:hAnsi="Times New Roman" w:eastAsia="Times New Roman" w:cs="Times New Roman"/>
        </w:rPr>
      </w:pPr>
      <w:r>
        <w:rPr>
          <w:rFonts w:ascii="Times New Roman" w:hAnsi="Times New Roman" w:eastAsia="Times New Roman" w:cs="Times New Roman"/>
        </w:rPr>
        <w:t>Biplov Gautam, Kalina Shrestha, Prochorus Rai, Rohit Shah, Sabin Raj Pokharel</w:t>
      </w:r>
    </w:p>
    <w:p w14:paraId="11DC7EDE">
      <w:pPr>
        <w:spacing w:line="480" w:lineRule="auto"/>
        <w:jc w:val="center"/>
        <w:rPr>
          <w:rFonts w:ascii="Times New Roman" w:hAnsi="Times New Roman" w:eastAsia="Times New Roman" w:cs="Times New Roman"/>
        </w:rPr>
      </w:pPr>
      <w:r>
        <w:rPr>
          <w:rFonts w:ascii="Times New Roman" w:hAnsi="Times New Roman" w:eastAsia="Times New Roman" w:cs="Times New Roman"/>
        </w:rPr>
        <w:t>BSc. (Hons) Computer Science with AI</w:t>
      </w:r>
    </w:p>
    <w:p w14:paraId="07999B25">
      <w:pPr>
        <w:spacing w:line="480" w:lineRule="auto"/>
        <w:jc w:val="center"/>
        <w:rPr>
          <w:rFonts w:ascii="Times New Roman" w:hAnsi="Times New Roman" w:eastAsia="Times New Roman" w:cs="Times New Roman"/>
          <w:color w:val="212529"/>
        </w:rPr>
      </w:pPr>
      <w:r>
        <w:rPr>
          <w:rFonts w:ascii="Times New Roman" w:hAnsi="Times New Roman" w:eastAsia="Times New Roman" w:cs="Times New Roman"/>
          <w:color w:val="212529"/>
        </w:rPr>
        <w:t>STW4009CEM Computing Activity Led Learning Project 2</w:t>
      </w:r>
    </w:p>
    <w:p w14:paraId="2EB57220">
      <w:pPr>
        <w:spacing w:line="480" w:lineRule="auto"/>
        <w:jc w:val="center"/>
        <w:rPr>
          <w:rFonts w:ascii="Times New Roman" w:hAnsi="Times New Roman" w:eastAsia="Times New Roman" w:cs="Times New Roman"/>
          <w:color w:val="212529"/>
        </w:rPr>
      </w:pPr>
      <w:r>
        <w:rPr>
          <w:rFonts w:ascii="Times New Roman" w:hAnsi="Times New Roman" w:eastAsia="Times New Roman" w:cs="Times New Roman"/>
          <w:color w:val="212529"/>
        </w:rPr>
        <w:t>Albert Maharjan</w:t>
      </w:r>
    </w:p>
    <w:p w14:paraId="67E228F9">
      <w:pPr>
        <w:spacing w:line="480" w:lineRule="auto"/>
        <w:jc w:val="center"/>
        <w:rPr>
          <w:rFonts w:ascii="Times New Roman" w:hAnsi="Times New Roman" w:eastAsia="Times New Roman" w:cs="Times New Roman"/>
          <w:color w:val="212529"/>
        </w:rPr>
      </w:pPr>
      <w:r>
        <w:rPr>
          <w:rFonts w:ascii="Times New Roman" w:hAnsi="Times New Roman" w:eastAsia="Times New Roman" w:cs="Times New Roman"/>
          <w:color w:val="212529"/>
        </w:rPr>
        <w:t>December 8, 2024</w:t>
      </w:r>
    </w:p>
    <w:p w14:paraId="6534E3F9">
      <w:r>
        <w:br w:type="page"/>
      </w:r>
    </w:p>
    <w:p w14:paraId="0F57A1A3">
      <w:pPr>
        <w:spacing w:line="480" w:lineRule="auto"/>
        <w:jc w:val="center"/>
        <w:rPr>
          <w:rFonts w:ascii="Times New Roman" w:hAnsi="Times New Roman" w:eastAsia="Times New Roman" w:cs="Times New Roman"/>
          <w:b/>
          <w:bCs/>
          <w:color w:val="212529"/>
        </w:rPr>
      </w:pPr>
      <w:r>
        <w:rPr>
          <w:rFonts w:ascii="Times New Roman" w:hAnsi="Times New Roman" w:eastAsia="Times New Roman" w:cs="Times New Roman"/>
          <w:b/>
          <w:bCs/>
          <w:color w:val="212529"/>
        </w:rPr>
        <w:t>Keywords</w:t>
      </w:r>
    </w:p>
    <w:p w14:paraId="056142DD">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 Profiles</w:t>
      </w:r>
    </w:p>
    <w:p w14:paraId="38C34136">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Profile Switching</w:t>
      </w:r>
    </w:p>
    <w:p w14:paraId="1A71C8C4">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Guest Mode</w:t>
      </w:r>
    </w:p>
    <w:p w14:paraId="07C3E8A1">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Temporary Data Storage</w:t>
      </w:r>
    </w:p>
    <w:p w14:paraId="70AA1B61">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Private Browsing</w:t>
      </w:r>
    </w:p>
    <w:p w14:paraId="7548D76A">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Custom Title Bar</w:t>
      </w:r>
    </w:p>
    <w:p w14:paraId="27769049">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Password Reset</w:t>
      </w:r>
    </w:p>
    <w:p w14:paraId="0320A36C">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Dark Theme</w:t>
      </w:r>
    </w:p>
    <w:p w14:paraId="289B283F">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Verification Email</w:t>
      </w:r>
    </w:p>
    <w:p w14:paraId="6EB30FA9">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Modular Design</w:t>
      </w:r>
    </w:p>
    <w:p w14:paraId="2C25EC1B">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UI Components</w:t>
      </w:r>
    </w:p>
    <w:p w14:paraId="15F526B2">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Lightweight Architecture</w:t>
      </w:r>
    </w:p>
    <w:p w14:paraId="42F29203">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Component-Based Framework</w:t>
      </w:r>
    </w:p>
    <w:p w14:paraId="31ED3E61">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Multi-User Support</w:t>
      </w:r>
    </w:p>
    <w:p w14:paraId="10F31820">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Data Privacy</w:t>
      </w:r>
    </w:p>
    <w:p w14:paraId="558BE531">
      <w:pPr>
        <w:spacing w:line="480" w:lineRule="auto"/>
        <w:jc w:val="center"/>
      </w:pPr>
      <w:r>
        <w:rPr>
          <w:lang w:eastAsia="en-US"/>
        </w:rPr>
        <w:drawing>
          <wp:inline distT="0" distB="0" distL="0" distR="0">
            <wp:extent cx="5943600" cy="2562225"/>
            <wp:effectExtent l="0" t="0" r="0" b="0"/>
            <wp:docPr id="1205209226" name="Picture 120520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9226" name="Picture 120520922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1D7CB8C6">
      <w:r>
        <w:br w:type="page"/>
      </w:r>
    </w:p>
    <w:p w14:paraId="2B1A80F9">
      <w:pPr>
        <w:spacing w:line="480" w:lineRule="auto"/>
        <w:jc w:val="center"/>
        <w:rPr>
          <w:rFonts w:ascii="Times New Roman" w:hAnsi="Times New Roman" w:eastAsia="Times New Roman" w:cs="Times New Roman"/>
          <w:b/>
          <w:bCs/>
          <w:color w:val="212529"/>
        </w:rPr>
      </w:pPr>
      <w:r>
        <w:rPr>
          <w:rFonts w:ascii="Times New Roman" w:hAnsi="Times New Roman" w:eastAsia="Times New Roman" w:cs="Times New Roman"/>
          <w:b/>
          <w:bCs/>
          <w:color w:val="212529"/>
        </w:rPr>
        <w:t>Table of Contents</w:t>
      </w:r>
    </w:p>
    <w:sdt>
      <w:sdtPr>
        <w:id w:val="1801861367"/>
        <w:docPartObj>
          <w:docPartGallery w:val="Table of Contents"/>
          <w:docPartUnique/>
        </w:docPartObj>
      </w:sdtPr>
      <w:sdtEndPr>
        <w:rPr>
          <w:rFonts w:ascii="Times New Roman" w:hAnsi="Times New Roman" w:cs="Times New Roman"/>
        </w:rPr>
      </w:sdtEndPr>
      <w:sdtContent>
        <w:p w14:paraId="1EC0E376">
          <w:pPr>
            <w:pStyle w:val="25"/>
            <w:tabs>
              <w:tab w:val="right" w:leader="dot" w:pos="9350"/>
            </w:tabs>
            <w:rPr>
              <w:rFonts w:ascii="Times New Roman" w:hAnsi="Times New Roman" w:cs="Times New Roman"/>
              <w:sz w:val="22"/>
              <w:szCs w:val="22"/>
              <w:lang w:eastAsia="en-US"/>
            </w:rPr>
          </w:pPr>
          <w:r>
            <w:rPr>
              <w:rFonts w:ascii="Times New Roman" w:hAnsi="Times New Roman" w:cs="Times New Roman"/>
            </w:rPr>
            <w:fldChar w:fldCharType="begin"/>
          </w:r>
          <w:r>
            <w:rPr>
              <w:rFonts w:ascii="Times New Roman" w:hAnsi="Times New Roman" w:cs="Times New Roman"/>
            </w:rPr>
            <w:instrText xml:space="preserve">TOC \o "1-9" \z \u \h</w:instrText>
          </w:r>
          <w:r>
            <w:rPr>
              <w:rFonts w:ascii="Times New Roman" w:hAnsi="Times New Roman" w:cs="Times New Roman"/>
            </w:rPr>
            <w:fldChar w:fldCharType="separate"/>
          </w:r>
          <w:r>
            <w:fldChar w:fldCharType="begin"/>
          </w:r>
          <w:r>
            <w:instrText xml:space="preserve"> HYPERLINK \l "_Toc184644786" </w:instrText>
          </w:r>
          <w:r>
            <w:fldChar w:fldCharType="separate"/>
          </w:r>
          <w:r>
            <w:rPr>
              <w:rStyle w:val="19"/>
              <w:rFonts w:ascii="Times New Roman" w:hAnsi="Times New Roman" w:eastAsia="Times New Roman" w:cs="Times New Roman"/>
              <w:b/>
              <w:bCs/>
            </w:rPr>
            <w:t>Introduction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_Toc184644786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68E2D6B8">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"_Toc184644787" </w:instrText>
          </w:r>
          <w:r>
            <w:fldChar w:fldCharType="separate"/>
          </w:r>
          <w:r>
            <w:rPr>
              <w:rStyle w:val="19"/>
              <w:rFonts w:ascii="Times New Roman" w:hAnsi="Times New Roman" w:eastAsia="Times New Roman" w:cs="Times New Roman"/>
              <w:b/>
              <w:bCs/>
            </w:rPr>
            <w:t>Aim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_Toc184644787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61543B2A">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"_Toc184644788" </w:instrText>
          </w:r>
          <w:r>
            <w:fldChar w:fldCharType="separate"/>
          </w:r>
          <w:r>
            <w:rPr>
              <w:rStyle w:val="19"/>
              <w:rFonts w:ascii="Times New Roman" w:hAnsi="Times New Roman" w:eastAsia="Times New Roman" w:cs="Times New Roman"/>
              <w:b/>
              <w:bCs/>
            </w:rPr>
            <w:t>Objectives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_Toc184644788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776EB0CB">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"_Toc184644789" </w:instrText>
          </w:r>
          <w:r>
            <w:fldChar w:fldCharType="separate"/>
          </w:r>
          <w:r>
            <w:rPr>
              <w:rStyle w:val="19"/>
              <w:rFonts w:ascii="Times New Roman" w:hAnsi="Times New Roman" w:eastAsia="Times New Roman" w:cs="Times New Roman"/>
              <w:b/>
              <w:bCs/>
            </w:rPr>
            <w:t>Problem Statement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_Toc184644789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6C814338">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"_Toc184644790" </w:instrText>
          </w:r>
          <w:r>
            <w:fldChar w:fldCharType="separate"/>
          </w:r>
          <w:r>
            <w:rPr>
              <w:rStyle w:val="19"/>
              <w:rFonts w:ascii="Times New Roman" w:hAnsi="Times New Roman" w:eastAsia="Times New Roman" w:cs="Times New Roman"/>
              <w:b/>
              <w:bCs/>
            </w:rPr>
            <w:t>Data and Research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_Toc184644790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14:paraId="35FCB5B4">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"_Toc184644791" </w:instrText>
          </w:r>
          <w:r>
            <w:fldChar w:fldCharType="separate"/>
          </w:r>
          <w:r>
            <w:rPr>
              <w:rStyle w:val="19"/>
              <w:rFonts w:ascii="Times New Roman" w:hAnsi="Times New Roman" w:eastAsia="Times New Roman" w:cs="Times New Roman"/>
              <w:b/>
              <w:bCs/>
            </w:rPr>
            <w:t>Features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_Toc184644791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3AD385B2">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"_Toc184644792" </w:instrText>
          </w:r>
          <w:r>
            <w:fldChar w:fldCharType="separate"/>
          </w:r>
          <w:r>
            <w:rPr>
              <w:rStyle w:val="19"/>
              <w:rFonts w:ascii="Times New Roman" w:hAnsi="Times New Roman" w:eastAsia="Times New Roman" w:cs="Times New Roman"/>
              <w:b/>
              <w:bCs/>
            </w:rPr>
            <w:t>Functionalities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_Toc184644792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14:paraId="5FBCC631">
          <w:pPr>
            <w:pStyle w:val="26"/>
            <w:tabs>
              <w:tab w:val="right" w:leader="dot" w:pos="9350"/>
            </w:tabs>
            <w:rPr>
              <w:rFonts w:ascii="Times New Roman" w:hAnsi="Times New Roman" w:cs="Times New Roman"/>
              <w:sz w:val="22"/>
              <w:szCs w:val="22"/>
              <w:lang w:eastAsia="en-US"/>
            </w:rPr>
          </w:pPr>
          <w:r>
            <w:fldChar w:fldCharType="begin"/>
          </w:r>
          <w:r>
            <w:instrText xml:space="preserve"> HYPERLINK \l "_Toc184644793" </w:instrText>
          </w:r>
          <w:r>
            <w:fldChar w:fldCharType="separate"/>
          </w:r>
          <w:r>
            <w:rPr>
              <w:rStyle w:val="19"/>
              <w:rFonts w:ascii="Times New Roman" w:hAnsi="Times New Roman" w:eastAsia="Times New Roman" w:cs="Times New Roman"/>
              <w:b/>
              <w:bCs/>
            </w:rPr>
            <w:t>Functional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_Toc184644793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14:paraId="680C3F68">
          <w:pPr>
            <w:pStyle w:val="26"/>
            <w:tabs>
              <w:tab w:val="right" w:leader="dot" w:pos="9350"/>
            </w:tabs>
            <w:rPr>
              <w:rFonts w:ascii="Times New Roman" w:hAnsi="Times New Roman" w:cs="Times New Roman"/>
              <w:sz w:val="22"/>
              <w:szCs w:val="22"/>
              <w:lang w:eastAsia="en-US"/>
            </w:rPr>
          </w:pPr>
          <w:r>
            <w:fldChar w:fldCharType="begin"/>
          </w:r>
          <w:r>
            <w:instrText xml:space="preserve"> HYPERLINK \l "_Toc184644794" </w:instrText>
          </w:r>
          <w:r>
            <w:fldChar w:fldCharType="separate"/>
          </w:r>
          <w:r>
            <w:rPr>
              <w:rStyle w:val="19"/>
              <w:rFonts w:ascii="Times New Roman" w:hAnsi="Times New Roman" w:eastAsia="Times New Roman" w:cs="Times New Roman"/>
              <w:b/>
              <w:bCs/>
            </w:rPr>
            <w:t>Non-Functional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_Toc184644794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14:paraId="38E9716B">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"_Toc184644795" </w:instrText>
          </w:r>
          <w:r>
            <w:fldChar w:fldCharType="separate"/>
          </w:r>
          <w:r>
            <w:rPr>
              <w:rStyle w:val="19"/>
              <w:rFonts w:ascii="Times New Roman" w:hAnsi="Times New Roman" w:eastAsia="Times New Roman" w:cs="Times New Roman"/>
              <w:b/>
              <w:bCs/>
            </w:rPr>
            <w:t>Methodology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_Toc184644795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6EB0DA47">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"_Toc184644796" </w:instrText>
          </w:r>
          <w:r>
            <w:fldChar w:fldCharType="separate"/>
          </w:r>
          <w:r>
            <w:rPr>
              <w:rStyle w:val="19"/>
              <w:rFonts w:ascii="Times New Roman" w:hAnsi="Times New Roman" w:eastAsia="Times New Roman" w:cs="Times New Roman"/>
              <w:b/>
              <w:bCs/>
            </w:rPr>
            <w:t>Tools and Technology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_Toc184644796 \h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fldChar w:fldCharType="end"/>
          </w:r>
        </w:p>
        <w:p w14:paraId="11B2CFC8">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"_Toc184644797" </w:instrText>
          </w:r>
          <w:r>
            <w:fldChar w:fldCharType="separate"/>
          </w:r>
          <w:r>
            <w:rPr>
              <w:rStyle w:val="19"/>
              <w:rFonts w:ascii="Times New Roman" w:hAnsi="Times New Roman" w:eastAsia="Times New Roman" w:cs="Times New Roman"/>
              <w:b/>
              <w:bCs/>
            </w:rPr>
            <w:t>Conceptual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_Toc184644797 \h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fldChar w:fldCharType="end"/>
          </w:r>
        </w:p>
        <w:p w14:paraId="13D9D40C">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"_Toc184644798" </w:instrText>
          </w:r>
          <w:r>
            <w:fldChar w:fldCharType="separate"/>
          </w:r>
          <w:r>
            <w:rPr>
              <w:rStyle w:val="19"/>
              <w:rFonts w:ascii="Times New Roman" w:hAnsi="Times New Roman" w:eastAsia="Times New Roman" w:cs="Times New Roman"/>
              <w:b/>
              <w:bCs/>
            </w:rPr>
            <w:t>Prototype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_Toc184644798 \h </w:instrText>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r>
            <w:rPr>
              <w:rFonts w:ascii="Times New Roman" w:hAnsi="Times New Roman" w:cs="Times New Roman"/>
            </w:rPr>
            <w:fldChar w:fldCharType="end"/>
          </w:r>
        </w:p>
        <w:p w14:paraId="26A8802A">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"_Toc184644799" </w:instrText>
          </w:r>
          <w:r>
            <w:fldChar w:fldCharType="separate"/>
          </w:r>
          <w:r>
            <w:rPr>
              <w:rStyle w:val="19"/>
              <w:rFonts w:ascii="Times New Roman" w:hAnsi="Times New Roman" w:eastAsia="Times New Roman" w:cs="Times New Roman"/>
              <w:b/>
              <w:bCs/>
            </w:rPr>
            <w:t>Scope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_Toc184644799 \h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14:paraId="2949A0C1">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"_Toc184644800" </w:instrText>
          </w:r>
          <w:r>
            <w:fldChar w:fldCharType="separate"/>
          </w:r>
          <w:r>
            <w:rPr>
              <w:rStyle w:val="19"/>
              <w:rFonts w:ascii="Times New Roman" w:hAnsi="Times New Roman" w:eastAsia="Times New Roman" w:cs="Times New Roman"/>
              <w:b/>
              <w:bCs/>
            </w:rPr>
            <w:t>SWOT Analysis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_Toc184644800 \h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14:paraId="08A8C942">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"_Toc184644801" </w:instrText>
          </w:r>
          <w:r>
            <w:fldChar w:fldCharType="separate"/>
          </w:r>
          <w:r>
            <w:rPr>
              <w:rStyle w:val="19"/>
              <w:rFonts w:ascii="Times New Roman" w:hAnsi="Times New Roman" w:eastAsia="Times New Roman" w:cs="Times New Roman"/>
              <w:b/>
              <w:bCs/>
            </w:rPr>
            <w:t>Conclusion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_Toc184644801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14:paraId="4E3DA4D8">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"_Toc184644802" </w:instrText>
          </w:r>
          <w:r>
            <w:fldChar w:fldCharType="separate"/>
          </w:r>
          <w:r>
            <w:rPr>
              <w:rStyle w:val="19"/>
              <w:rFonts w:ascii="Times New Roman" w:hAnsi="Times New Roman" w:eastAsia="Times New Roman" w:cs="Times New Roman"/>
              <w:b/>
              <w:bCs/>
            </w:rPr>
            <w:t>References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_Toc184644802 \h </w:instrText>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fldChar w:fldCharType="end"/>
          </w:r>
        </w:p>
        <w:p w14:paraId="410C85CE">
          <w:pPr>
            <w:pStyle w:val="25"/>
            <w:tabs>
              <w:tab w:val="right" w:leader="dot" w:pos="9360"/>
            </w:tabs>
            <w:rPr>
              <w:rStyle w:val="19"/>
              <w:rFonts w:ascii="Times New Roman" w:hAnsi="Times New Roman" w:cs="Times New Roman"/>
            </w:rPr>
          </w:pPr>
          <w:r>
            <w:rPr>
              <w:rFonts w:ascii="Times New Roman" w:hAnsi="Times New Roman" w:cs="Times New Roman"/>
            </w:rPr>
            <w:fldChar w:fldCharType="end"/>
          </w:r>
        </w:p>
      </w:sdtContent>
    </w:sdt>
    <w:p w14:paraId="1A295DB9">
      <w:pPr>
        <w:spacing w:line="480" w:lineRule="auto"/>
        <w:jc w:val="center"/>
        <w:rPr>
          <w:rFonts w:ascii="Times New Roman" w:hAnsi="Times New Roman" w:eastAsia="Times New Roman" w:cs="Times New Roman"/>
          <w:b/>
          <w:bCs/>
          <w:color w:val="212529"/>
        </w:rPr>
      </w:pPr>
    </w:p>
    <w:p w14:paraId="7952E1FB">
      <w:r>
        <w:br w:type="page"/>
      </w:r>
    </w:p>
    <w:p w14:paraId="7C6BA38E">
      <w:pPr>
        <w:spacing w:line="480" w:lineRule="auto"/>
        <w:jc w:val="center"/>
        <w:rPr>
          <w:rFonts w:ascii="Times New Roman" w:hAnsi="Times New Roman" w:eastAsia="Times New Roman" w:cs="Times New Roman"/>
          <w:b/>
          <w:bCs/>
          <w:color w:val="212529"/>
        </w:rPr>
      </w:pPr>
      <w:r>
        <w:rPr>
          <w:rFonts w:ascii="Times New Roman" w:hAnsi="Times New Roman" w:eastAsia="Times New Roman" w:cs="Times New Roman"/>
          <w:b/>
          <w:bCs/>
          <w:color w:val="212529"/>
        </w:rPr>
        <w:t>Table of Figures</w:t>
      </w:r>
    </w:p>
    <w:p w14:paraId="3897B643">
      <w:pPr>
        <w:spacing w:line="480" w:lineRule="auto"/>
        <w:jc w:val="center"/>
        <w:rPr>
          <w:rFonts w:ascii="Times New Roman" w:hAnsi="Times New Roman" w:eastAsia="Times New Roman" w:cs="Times New Roman"/>
          <w:b/>
          <w:bCs/>
          <w:color w:val="212529"/>
        </w:rPr>
      </w:pPr>
    </w:p>
    <w:p w14:paraId="46F41E0F">
      <w:pPr>
        <w:pStyle w:val="23"/>
        <w:tabs>
          <w:tab w:val="right" w:leader="dot" w:pos="9350"/>
        </w:tabs>
        <w:spacing w:line="480" w:lineRule="auto"/>
        <w:rPr>
          <w:rFonts w:ascii="Times New Roman" w:hAnsi="Times New Roman" w:cs="Times New Roman"/>
          <w:sz w:val="22"/>
          <w:szCs w:val="22"/>
          <w:lang w:eastAsia="en-US"/>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r>
        <w:fldChar w:fldCharType="begin"/>
      </w:r>
      <w:r>
        <w:instrText xml:space="preserve"> HYPERLINK \l "_Toc184644717" </w:instrText>
      </w:r>
      <w:r>
        <w:fldChar w:fldCharType="separate"/>
      </w:r>
      <w:r>
        <w:rPr>
          <w:rStyle w:val="19"/>
          <w:rFonts w:ascii="Times New Roman" w:hAnsi="Times New Roman" w:cs="Times New Roman"/>
        </w:rPr>
        <w:t>Figure 1:</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_Toc184644717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1E31F4E0">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"_Toc184644718" </w:instrText>
      </w:r>
      <w:r>
        <w:fldChar w:fldCharType="separate"/>
      </w:r>
      <w:r>
        <w:rPr>
          <w:rStyle w:val="19"/>
          <w:rFonts w:ascii="Times New Roman" w:hAnsi="Times New Roman" w:cs="Times New Roman"/>
        </w:rPr>
        <w:t>Figure 2:</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_Toc184644718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7D8BFD87">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"_Toc184644719" </w:instrText>
      </w:r>
      <w:r>
        <w:fldChar w:fldCharType="separate"/>
      </w:r>
      <w:r>
        <w:rPr>
          <w:rStyle w:val="19"/>
          <w:rFonts w:ascii="Times New Roman" w:hAnsi="Times New Roman" w:cs="Times New Roman"/>
        </w:rPr>
        <w:t>Figure 3:</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_Toc184644719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7E8A212B">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"_Toc184644720" </w:instrText>
      </w:r>
      <w:r>
        <w:fldChar w:fldCharType="separate"/>
      </w:r>
      <w:r>
        <w:rPr>
          <w:rStyle w:val="19"/>
          <w:rFonts w:ascii="Times New Roman" w:hAnsi="Times New Roman" w:cs="Times New Roman"/>
        </w:rPr>
        <w:t>Figure 4:</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_Toc184644720 \h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fldChar w:fldCharType="end"/>
      </w:r>
    </w:p>
    <w:p w14:paraId="14277C04">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"_Toc184644721" </w:instrText>
      </w:r>
      <w:r>
        <w:fldChar w:fldCharType="separate"/>
      </w:r>
      <w:r>
        <w:rPr>
          <w:rStyle w:val="19"/>
          <w:rFonts w:ascii="Times New Roman" w:hAnsi="Times New Roman" w:cs="Times New Roman"/>
        </w:rPr>
        <w:t>Figure 5:</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_Toc184644721 \h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fldChar w:fldCharType="end"/>
      </w:r>
    </w:p>
    <w:p w14:paraId="49CD4FA3">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"_Toc184644722" </w:instrText>
      </w:r>
      <w:r>
        <w:fldChar w:fldCharType="separate"/>
      </w:r>
      <w:r>
        <w:rPr>
          <w:rStyle w:val="19"/>
          <w:rFonts w:ascii="Times New Roman" w:hAnsi="Times New Roman" w:cs="Times New Roman"/>
        </w:rPr>
        <w:t>Figure 6:</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_Toc184644722 \h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fldChar w:fldCharType="end"/>
      </w:r>
    </w:p>
    <w:p w14:paraId="6475042B">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"_Toc184644723" </w:instrText>
      </w:r>
      <w:r>
        <w:fldChar w:fldCharType="separate"/>
      </w:r>
      <w:r>
        <w:rPr>
          <w:rStyle w:val="19"/>
          <w:rFonts w:ascii="Times New Roman" w:hAnsi="Times New Roman" w:cs="Times New Roman"/>
        </w:rPr>
        <w:t>Figure 7:</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_Toc184644723 \h </w:instrText>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r>
        <w:rPr>
          <w:rFonts w:ascii="Times New Roman" w:hAnsi="Times New Roman" w:cs="Times New Roman"/>
        </w:rPr>
        <w:fldChar w:fldCharType="end"/>
      </w:r>
    </w:p>
    <w:p w14:paraId="782DCB4C">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"_Toc184644724" </w:instrText>
      </w:r>
      <w:r>
        <w:fldChar w:fldCharType="separate"/>
      </w:r>
      <w:r>
        <w:rPr>
          <w:rStyle w:val="19"/>
          <w:rFonts w:ascii="Times New Roman" w:hAnsi="Times New Roman" w:cs="Times New Roman"/>
        </w:rPr>
        <w:t>Figure 8:</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_Toc184644724 \h </w:instrText>
      </w:r>
      <w:r>
        <w:rPr>
          <w:rFonts w:ascii="Times New Roman" w:hAnsi="Times New Roman" w:cs="Times New Roman"/>
        </w:rPr>
        <w:fldChar w:fldCharType="separate"/>
      </w:r>
      <w:r>
        <w:rPr>
          <w:rFonts w:ascii="Times New Roman" w:hAnsi="Times New Roman" w:cs="Times New Roman"/>
        </w:rPr>
        <w:t>19</w:t>
      </w:r>
      <w:r>
        <w:rPr>
          <w:rFonts w:ascii="Times New Roman" w:hAnsi="Times New Roman" w:cs="Times New Roman"/>
        </w:rPr>
        <w:fldChar w:fldCharType="end"/>
      </w:r>
      <w:r>
        <w:rPr>
          <w:rFonts w:ascii="Times New Roman" w:hAnsi="Times New Roman" w:cs="Times New Roman"/>
        </w:rPr>
        <w:fldChar w:fldCharType="end"/>
      </w:r>
    </w:p>
    <w:p w14:paraId="0FDD0F1C">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"_Toc184644725" </w:instrText>
      </w:r>
      <w:r>
        <w:fldChar w:fldCharType="separate"/>
      </w:r>
      <w:r>
        <w:rPr>
          <w:rStyle w:val="19"/>
          <w:rFonts w:ascii="Times New Roman" w:hAnsi="Times New Roman" w:cs="Times New Roman"/>
        </w:rPr>
        <w:t>Figure 9:</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_Toc184644725 \h </w:instrText>
      </w:r>
      <w:r>
        <w:rPr>
          <w:rFonts w:ascii="Times New Roman" w:hAnsi="Times New Roman" w:cs="Times New Roman"/>
        </w:rPr>
        <w:fldChar w:fldCharType="separate"/>
      </w:r>
      <w:r>
        <w:rPr>
          <w:rFonts w:ascii="Times New Roman" w:hAnsi="Times New Roman" w:cs="Times New Roman"/>
        </w:rPr>
        <w:t>22</w:t>
      </w:r>
      <w:r>
        <w:rPr>
          <w:rFonts w:ascii="Times New Roman" w:hAnsi="Times New Roman" w:cs="Times New Roman"/>
        </w:rPr>
        <w:fldChar w:fldCharType="end"/>
      </w:r>
      <w:r>
        <w:rPr>
          <w:rFonts w:ascii="Times New Roman" w:hAnsi="Times New Roman" w:cs="Times New Roman"/>
        </w:rPr>
        <w:fldChar w:fldCharType="end"/>
      </w:r>
    </w:p>
    <w:p w14:paraId="2E995940">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"_Toc184644726" </w:instrText>
      </w:r>
      <w:r>
        <w:fldChar w:fldCharType="separate"/>
      </w:r>
      <w:r>
        <w:rPr>
          <w:rStyle w:val="19"/>
          <w:rFonts w:ascii="Times New Roman" w:hAnsi="Times New Roman" w:cs="Times New Roman"/>
        </w:rPr>
        <w:t>Figure 10:</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_Toc184644726 \h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fldChar w:fldCharType="end"/>
      </w:r>
    </w:p>
    <w:p w14:paraId="4C01A8F1">
      <w:pPr>
        <w:pStyle w:val="23"/>
        <w:tabs>
          <w:tab w:val="right" w:leader="dot" w:pos="9350"/>
        </w:tabs>
        <w:spacing w:line="480" w:lineRule="auto"/>
        <w:rPr>
          <w:rFonts w:ascii="Times New Roman" w:hAnsi="Times New Roman" w:cs="Times New Roman"/>
          <w:sz w:val="22"/>
          <w:szCs w:val="22"/>
          <w:lang w:eastAsia="en-US"/>
        </w:rPr>
      </w:pPr>
      <w:r>
        <w:fldChar w:fldCharType="begin"/>
      </w:r>
      <w:r>
        <w:instrText xml:space="preserve"> HYPERLINK \l "_Toc184644727" </w:instrText>
      </w:r>
      <w:r>
        <w:fldChar w:fldCharType="separate"/>
      </w:r>
      <w:r>
        <w:rPr>
          <w:rStyle w:val="19"/>
          <w:rFonts w:ascii="Times New Roman" w:hAnsi="Times New Roman" w:cs="Times New Roman"/>
        </w:rPr>
        <w:t>Figure 11:</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_Toc184644727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14:paraId="0A422E85">
      <w:pPr>
        <w:spacing w:line="480" w:lineRule="auto"/>
        <w:rPr>
          <w:rFonts w:ascii="Times New Roman" w:hAnsi="Times New Roman" w:cs="Times New Roman"/>
        </w:rPr>
      </w:pPr>
      <w:r>
        <w:rPr>
          <w:rFonts w:ascii="Times New Roman" w:hAnsi="Times New Roman" w:cs="Times New Roman"/>
        </w:rPr>
        <w:fldChar w:fldCharType="end"/>
      </w:r>
    </w:p>
    <w:p w14:paraId="420E9748">
      <w:pPr>
        <w:spacing w:line="480" w:lineRule="auto"/>
        <w:rPr>
          <w:rFonts w:ascii="Times New Roman" w:hAnsi="Times New Roman" w:cs="Times New Roman"/>
        </w:rPr>
      </w:pPr>
      <w:r>
        <w:rPr>
          <w:rFonts w:ascii="Times New Roman" w:hAnsi="Times New Roman" w:cs="Times New Roman"/>
        </w:rPr>
        <w:br w:type="page"/>
      </w:r>
    </w:p>
    <w:p w14:paraId="7326C206"/>
    <w:p w14:paraId="32249C81">
      <w:pPr>
        <w:pStyle w:val="2"/>
        <w:spacing w:line="480" w:lineRule="auto"/>
        <w:jc w:val="center"/>
        <w:rPr>
          <w:rFonts w:ascii="Times New Roman" w:hAnsi="Times New Roman" w:eastAsia="Times New Roman" w:cs="Times New Roman"/>
          <w:b/>
          <w:bCs/>
          <w:color w:val="auto"/>
          <w:sz w:val="24"/>
          <w:szCs w:val="24"/>
        </w:rPr>
      </w:pPr>
      <w:bookmarkStart w:id="0" w:name="_Toc184644786"/>
      <w:r>
        <w:rPr>
          <w:rFonts w:ascii="Times New Roman" w:hAnsi="Times New Roman" w:eastAsia="Times New Roman" w:cs="Times New Roman"/>
          <w:b/>
          <w:bCs/>
          <w:color w:val="auto"/>
          <w:sz w:val="24"/>
          <w:szCs w:val="24"/>
        </w:rPr>
        <w:t>Introduction</w:t>
      </w:r>
      <w:bookmarkEnd w:id="0"/>
    </w:p>
    <w:p w14:paraId="3028EC3C">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 xml:space="preserve">With the advancement in tools and technologies in this era, the internet browsing experience is also continually evolving to meet the diverse needs of users and make one’s life comfortable along with saving time. Today, to fulfill the varying requirements, users opt for fast, secure and highly personalized browsing tools </w:t>
      </w:r>
      <w:r>
        <w:fldChar w:fldCharType="begin"/>
      </w:r>
      <w:r>
        <w:instrText xml:space="preserve"> HYPERLINK \l "Bookmark1" \h </w:instrText>
      </w:r>
      <w:r>
        <w:fldChar w:fldCharType="separate"/>
      </w:r>
      <w:r>
        <w:rPr>
          <w:rStyle w:val="14"/>
          <w:rFonts w:ascii="Times New Roman" w:hAnsi="Times New Roman" w:eastAsia="Times New Roman" w:cs="Times New Roman"/>
        </w:rPr>
        <w:t>Kumar (2024)</w:t>
      </w:r>
      <w:r>
        <w:rPr>
          <w:rStyle w:val="19"/>
          <w:rFonts w:ascii="Times New Roman" w:hAnsi="Times New Roman" w:eastAsia="Times New Roman" w:cs="Times New Roman"/>
        </w:rPr>
        <w:fldChar w:fldCharType="end"/>
      </w:r>
      <w:r>
        <w:rPr>
          <w:rFonts w:ascii="Times New Roman" w:hAnsi="Times New Roman" w:eastAsia="Times New Roman" w:cs="Times New Roman"/>
        </w:rPr>
        <w:t>. Evoza , a cutting-edge web browser, is designed to address these demands and provide an efficient, feature-rich solution for seamless and secure browsing.</w:t>
      </w:r>
    </w:p>
    <w:p w14:paraId="05BE7E97">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 xml:space="preserve">Keeping user-friendly interface with features like multiple profile support with customizable avatars, our browser is designed to suit the preference of each web user. Saving bookmarks and histories is made easier without having to be logged-in to the browser since the Guest Mode enables users for temporary browsing and Private/Incognito Mode guarantees complete privacy by preventing the storage of browsing data.   </w:t>
      </w:r>
    </w:p>
    <w:p w14:paraId="01CEED15">
      <w:p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Evoza offers a highly adaptable window interface, featuring a custom title bar that integrates minimize, maximize, and close buttons for streamlined window management. It also boasts a dynamic dark theme, ensuring an aesthetically pleasing and user-friendly experience. Guaranteeing flexibility and adaptability, Evoza's modular design is crafted with separate UI components that seamlessly integrate core features. This approach ensures a delightful, comprehensive, and personalized web browsing experience, allowing users to customize their interface while maintaining a cohesive and efficient design. Each component is designed to be intuitive, ensuring smooth functionality and adaptability to various user preferences and workflows.</w:t>
      </w:r>
    </w:p>
    <w:p w14:paraId="405D4CAE">
      <w:pPr>
        <w:pStyle w:val="2"/>
        <w:jc w:val="center"/>
        <w:rPr>
          <w:rFonts w:ascii="Times New Roman" w:hAnsi="Times New Roman" w:eastAsia="Times New Roman" w:cs="Times New Roman"/>
          <w:b/>
          <w:bCs/>
          <w:color w:val="000000" w:themeColor="text1"/>
          <w:sz w:val="24"/>
          <w:szCs w:val="24"/>
          <w14:textFill>
            <w14:solidFill>
              <w14:schemeClr w14:val="tx1"/>
            </w14:solidFill>
          </w14:textFill>
        </w:rPr>
      </w:pPr>
      <w:bookmarkStart w:id="1" w:name="_Toc184644787"/>
      <w:r>
        <w:rPr>
          <w:rFonts w:ascii="Times New Roman" w:hAnsi="Times New Roman" w:eastAsia="Times New Roman" w:cs="Times New Roman"/>
          <w:b/>
          <w:bCs/>
          <w:color w:val="000000" w:themeColor="text1"/>
          <w:sz w:val="24"/>
          <w:szCs w:val="24"/>
          <w14:textFill>
            <w14:solidFill>
              <w14:schemeClr w14:val="tx1"/>
            </w14:solidFill>
          </w14:textFill>
        </w:rPr>
        <w:t>Aim</w:t>
      </w:r>
      <w:bookmarkEnd w:id="1"/>
    </w:p>
    <w:p w14:paraId="6A6AAB4B">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The “Evoza” web browser </w:t>
      </w:r>
      <w:r>
        <w:rPr>
          <w:rFonts w:hint="default" w:ascii="Times New Roman" w:hAnsi="Times New Roman" w:eastAsia="Times New Roman" w:cs="Times New Roman"/>
          <w:lang w:val="en-US"/>
        </w:rPr>
        <w:t>is</w:t>
      </w:r>
      <w:r>
        <w:rPr>
          <w:rFonts w:ascii="Times New Roman" w:hAnsi="Times New Roman" w:eastAsia="Times New Roman" w:cs="Times New Roman"/>
        </w:rPr>
        <w:t xml:space="preserve"> developed </w:t>
      </w:r>
      <w:r>
        <w:rPr>
          <w:rFonts w:hint="default" w:ascii="Times New Roman" w:hAnsi="Times New Roman" w:eastAsia="Times New Roman" w:cs="Times New Roman"/>
          <w:lang w:val="en-US"/>
        </w:rPr>
        <w:t>for</w:t>
      </w:r>
      <w:r>
        <w:rPr>
          <w:rFonts w:ascii="Times New Roman" w:hAnsi="Times New Roman" w:eastAsia="Times New Roman" w:cs="Times New Roman"/>
        </w:rPr>
        <w:t xml:space="preserve"> providing a modern, secure and adaptable surfing experience that enhances efficiency, privacy, personalization and flexibility to meet diverse user requirements.</w:t>
      </w:r>
    </w:p>
    <w:p w14:paraId="1E619F49">
      <w:pPr>
        <w:spacing w:line="480" w:lineRule="auto"/>
        <w:rPr>
          <w:rFonts w:ascii="Times New Roman" w:hAnsi="Times New Roman" w:eastAsia="Times New Roman" w:cs="Times New Roman"/>
        </w:rPr>
      </w:pPr>
    </w:p>
    <w:p w14:paraId="32676184">
      <w:pPr>
        <w:pStyle w:val="2"/>
        <w:jc w:val="center"/>
        <w:rPr>
          <w:rFonts w:ascii="Times New Roman" w:hAnsi="Times New Roman" w:eastAsia="Times New Roman" w:cs="Times New Roman"/>
          <w:b/>
          <w:bCs/>
          <w:color w:val="auto"/>
          <w:sz w:val="24"/>
          <w:szCs w:val="24"/>
        </w:rPr>
      </w:pPr>
      <w:bookmarkStart w:id="2" w:name="_Toc184644788"/>
      <w:r>
        <w:rPr>
          <w:rFonts w:ascii="Times New Roman" w:hAnsi="Times New Roman" w:eastAsia="Times New Roman" w:cs="Times New Roman"/>
          <w:b/>
          <w:bCs/>
          <w:color w:val="auto"/>
          <w:sz w:val="24"/>
          <w:szCs w:val="24"/>
        </w:rPr>
        <w:t>Objectives</w:t>
      </w:r>
      <w:bookmarkEnd w:id="2"/>
    </w:p>
    <w:p w14:paraId="77BEF78D">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b/>
          <w:bCs/>
        </w:rPr>
        <w:t>Personalization</w:t>
      </w:r>
      <w:r>
        <w:rPr>
          <w:rFonts w:ascii="Times New Roman" w:hAnsi="Times New Roman" w:eastAsia="Times New Roman" w:cs="Times New Roman"/>
        </w:rPr>
        <w:t>: Features seamless switching between profiles and customized avatar, ensuring a sleek browsing experience.</w:t>
      </w:r>
    </w:p>
    <w:p w14:paraId="19259308">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b/>
          <w:bCs/>
        </w:rPr>
        <w:t>Privacy and Security</w:t>
      </w:r>
      <w:r>
        <w:rPr>
          <w:rFonts w:ascii="Times New Roman" w:hAnsi="Times New Roman" w:eastAsia="Times New Roman" w:cs="Times New Roman"/>
        </w:rPr>
        <w:t>: Modes like Guest Mode, Incognito/ Private Mode for user privacy allowing browsing the internet without leaving a trace.</w:t>
      </w:r>
    </w:p>
    <w:p w14:paraId="672A3E83">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b/>
          <w:bCs/>
        </w:rPr>
        <w:t>Customizability</w:t>
      </w:r>
      <w:r>
        <w:rPr>
          <w:rFonts w:ascii="Times New Roman" w:hAnsi="Times New Roman" w:eastAsia="Times New Roman" w:cs="Times New Roman"/>
        </w:rPr>
        <w:t>: Versatile interface featuring dark theme, custom title bar and modular design suitable as per individual preferences.</w:t>
      </w:r>
    </w:p>
    <w:p w14:paraId="617F3121">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b/>
          <w:bCs/>
        </w:rPr>
        <w:t>Efficiency</w:t>
      </w:r>
      <w:r>
        <w:rPr>
          <w:rFonts w:ascii="Times New Roman" w:hAnsi="Times New Roman" w:eastAsia="Times New Roman" w:cs="Times New Roman"/>
        </w:rPr>
        <w:t>: Smooth browsing experience with easy access to bookmarks and histories to enhance user workflow.</w:t>
      </w:r>
    </w:p>
    <w:p w14:paraId="616BC8FE">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b/>
          <w:bCs/>
        </w:rPr>
        <w:t>Adaptability</w:t>
      </w:r>
      <w:r>
        <w:rPr>
          <w:rFonts w:ascii="Times New Roman" w:hAnsi="Times New Roman" w:eastAsia="Times New Roman" w:cs="Times New Roman"/>
        </w:rPr>
        <w:t>: User friendly modular browser evolving with user needs and technological advancements.</w:t>
      </w:r>
    </w:p>
    <w:p w14:paraId="6AD51FC8">
      <w:pPr>
        <w:pStyle w:val="46"/>
        <w:spacing w:line="480" w:lineRule="auto"/>
        <w:rPr>
          <w:rFonts w:ascii="Times New Roman" w:hAnsi="Times New Roman" w:eastAsia="Times New Roman" w:cs="Times New Roman"/>
        </w:rPr>
      </w:pPr>
    </w:p>
    <w:p w14:paraId="57761939">
      <w:pPr>
        <w:pStyle w:val="46"/>
        <w:spacing w:before="240" w:after="240"/>
      </w:pPr>
    </w:p>
    <w:p w14:paraId="1AD14878">
      <w:pPr>
        <w:spacing w:line="480" w:lineRule="auto"/>
        <w:rPr>
          <w:rFonts w:ascii="Times New Roman" w:hAnsi="Times New Roman" w:eastAsia="Times New Roman" w:cs="Times New Roman"/>
        </w:rPr>
      </w:pPr>
    </w:p>
    <w:p w14:paraId="78B449E3">
      <w:r>
        <w:br w:type="page"/>
      </w:r>
    </w:p>
    <w:p w14:paraId="56384332">
      <w:pPr>
        <w:pStyle w:val="2"/>
        <w:jc w:val="center"/>
        <w:rPr>
          <w:rFonts w:ascii="Times New Roman" w:hAnsi="Times New Roman" w:eastAsia="Times New Roman" w:cs="Times New Roman"/>
          <w:b/>
          <w:bCs/>
          <w:color w:val="auto"/>
          <w:sz w:val="24"/>
          <w:szCs w:val="24"/>
        </w:rPr>
      </w:pPr>
      <w:bookmarkStart w:id="3" w:name="_Toc184644789"/>
      <w:r>
        <w:rPr>
          <w:rFonts w:ascii="Times New Roman" w:hAnsi="Times New Roman" w:eastAsia="Times New Roman" w:cs="Times New Roman"/>
          <w:b/>
          <w:bCs/>
          <w:color w:val="auto"/>
          <w:sz w:val="24"/>
          <w:szCs w:val="24"/>
        </w:rPr>
        <w:t>Problem Statement</w:t>
      </w:r>
      <w:bookmarkEnd w:id="3"/>
    </w:p>
    <w:p w14:paraId="7FA35028">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As the internet becomes an integral part of daily life, managing browsing experience has become an increasing challenge that users face today. Due to limited customization options, insufficient privacy settings, and poor support for handling various surfing contexts, traditional web browsers frequently fail to evolve. Many browsers even limit users to a single profile making it challenging to balance personal and professional sessions leading to confusion and disorganization.</w:t>
      </w:r>
    </w:p>
    <w:p w14:paraId="76F38702">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Furthermore, users are subjected to unearned tracking and data collection as the traditional browsers often fall short to prioritize privacy. These browsers typically fail to offer robust privacy features, leaving personal data vulnerable to third-party tracking. Additionally, they lack the customization that surfers require in order to adjust their browsing experience based on requirements, whether it be for educational, professional or recreational purposes. As a result, users struggle to keep their browsing experience secure and compromise their privacy and overall experience.</w:t>
      </w:r>
    </w:p>
    <w:p w14:paraId="3D352F62">
      <w:pPr>
        <w:spacing w:line="480" w:lineRule="auto"/>
        <w:ind w:firstLine="720"/>
        <w:rPr>
          <w:rFonts w:ascii="Times New Roman" w:hAnsi="Times New Roman" w:eastAsia="Times New Roman" w:cs="Times New Roman"/>
        </w:rPr>
      </w:pPr>
      <w:r>
        <w:rPr>
          <w:rFonts w:ascii="Times New Roman" w:hAnsi="Times New Roman" w:eastAsia="Times New Roman" w:cs="Times New Roman"/>
        </w:rPr>
        <w:t xml:space="preserve">To address these challenges, Evoza aims to provide a complete solution that integrates privacy, performance, and personalization. The browser allows users to customize their environment to meet their specific needs with features like multiple user profiles, Guest Mode for temporary surfing, Private/Incognito Mode for secure browsing, and a fully customizable dark theme. Its modular design offers improved privacy and protection along with flexibility, scalability, and a future-proof experience. Evoza gives consumers the ability to effectively control their surfing requirements while guaranteeing security, privacy, and easy personalization for a better online experience </w:t>
      </w:r>
      <w:r>
        <w:fldChar w:fldCharType="begin"/>
      </w:r>
      <w:r>
        <w:instrText xml:space="preserve"> HYPERLINK \l "Bookmark2" \h </w:instrText>
      </w:r>
      <w:r>
        <w:fldChar w:fldCharType="separate"/>
      </w:r>
      <w:r>
        <w:rPr>
          <w:rStyle w:val="19"/>
          <w:rFonts w:ascii="Times New Roman" w:hAnsi="Times New Roman" w:eastAsia="Times New Roman" w:cs="Times New Roman"/>
        </w:rPr>
        <w:t>Olsen (2022)</w:t>
      </w:r>
      <w:r>
        <w:rPr>
          <w:rStyle w:val="19"/>
          <w:rFonts w:ascii="Times New Roman" w:hAnsi="Times New Roman" w:eastAsia="Times New Roman" w:cs="Times New Roman"/>
        </w:rPr>
        <w:fldChar w:fldCharType="end"/>
      </w:r>
      <w:r>
        <w:rPr>
          <w:rFonts w:ascii="Times New Roman" w:hAnsi="Times New Roman" w:eastAsia="Times New Roman" w:cs="Times New Roman"/>
        </w:rPr>
        <w:t>.</w:t>
      </w:r>
    </w:p>
    <w:p w14:paraId="0BB4C810">
      <w:pPr>
        <w:keepNext/>
      </w:pPr>
      <w:r>
        <w:br w:type="page"/>
      </w:r>
    </w:p>
    <w:p w14:paraId="69155194">
      <w:pPr>
        <w:pStyle w:val="13"/>
        <w:keepNext/>
        <w:rPr>
          <w:i w:val="0"/>
          <w:color w:val="000000" w:themeColor="text1"/>
          <w14:textFill>
            <w14:solidFill>
              <w14:schemeClr w14:val="tx1"/>
            </w14:solidFill>
          </w14:textFill>
        </w:rPr>
      </w:pPr>
      <w:bookmarkStart w:id="4" w:name="_Toc184643261"/>
      <w:bookmarkStart w:id="5" w:name="_Toc184644717"/>
      <w:r>
        <w:rPr>
          <w:i w:val="0"/>
          <w:color w:val="000000" w:themeColor="text1"/>
          <w14:textFill>
            <w14:solidFill>
              <w14:schemeClr w14:val="tx1"/>
            </w14:solidFill>
          </w14:textFill>
        </w:rPr>
        <w:t xml:space="preserve">Figure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Figure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1</w:t>
      </w:r>
      <w:r>
        <w:rPr>
          <w:i w:val="0"/>
          <w:color w:val="000000" w:themeColor="text1"/>
          <w14:textFill>
            <w14:solidFill>
              <w14:schemeClr w14:val="tx1"/>
            </w14:solidFill>
          </w14:textFill>
        </w:rPr>
        <w:fldChar w:fldCharType="end"/>
      </w:r>
      <w:r>
        <w:rPr>
          <w:i w:val="0"/>
          <w:color w:val="000000" w:themeColor="text1"/>
          <w14:textFill>
            <w14:solidFill>
              <w14:schemeClr w14:val="tx1"/>
            </w14:solidFill>
          </w14:textFill>
        </w:rPr>
        <w:t>:</w:t>
      </w:r>
      <w:bookmarkEnd w:id="4"/>
      <w:bookmarkEnd w:id="5"/>
    </w:p>
    <w:p w14:paraId="316BC230">
      <w:pPr>
        <w:pStyle w:val="13"/>
        <w:keepNext/>
        <w:rPr>
          <w:color w:val="000000" w:themeColor="text1"/>
          <w14:textFill>
            <w14:solidFill>
              <w14:schemeClr w14:val="tx1"/>
            </w14:solidFill>
          </w14:textFill>
        </w:rPr>
      </w:pPr>
      <w:r>
        <w:rPr>
          <w:color w:val="000000" w:themeColor="text1"/>
          <w14:textFill>
            <w14:solidFill>
              <w14:schemeClr w14:val="tx1"/>
            </w14:solidFill>
          </w14:textFill>
        </w:rPr>
        <w:t xml:space="preserve"> Problems in existing web browser</w:t>
      </w:r>
    </w:p>
    <w:p w14:paraId="64226786">
      <w:pPr>
        <w:keepNext/>
      </w:pPr>
      <w:r>
        <w:rPr>
          <w:lang w:eastAsia="en-US"/>
        </w:rPr>
        <w:drawing>
          <wp:inline distT="0" distB="0" distL="0" distR="0">
            <wp:extent cx="5943600" cy="3400425"/>
            <wp:effectExtent l="0" t="0" r="0" b="0"/>
            <wp:docPr id="586799347" name="Picture 58679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99347" name="Picture 58679934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5B4E06D3">
      <w:pPr>
        <w:pStyle w:val="13"/>
        <w:rPr>
          <w:rStyle w:val="16"/>
          <w:vertAlign w:val="baseline"/>
        </w:rPr>
      </w:pPr>
    </w:p>
    <w:p w14:paraId="559FAC7D">
      <w:pPr>
        <w:pStyle w:val="2"/>
      </w:pPr>
    </w:p>
    <w:p w14:paraId="35A55291">
      <w:r>
        <w:br w:type="page"/>
      </w:r>
    </w:p>
    <w:p w14:paraId="4752DA50">
      <w:pPr>
        <w:pStyle w:val="2"/>
        <w:jc w:val="center"/>
        <w:rPr>
          <w:rFonts w:ascii="Times New Roman" w:hAnsi="Times New Roman" w:eastAsia="Times New Roman" w:cs="Times New Roman"/>
          <w:b/>
          <w:bCs/>
          <w:color w:val="auto"/>
          <w:sz w:val="24"/>
          <w:szCs w:val="24"/>
        </w:rPr>
      </w:pPr>
      <w:bookmarkStart w:id="6" w:name="_Toc184644790"/>
      <w:r>
        <w:rPr>
          <w:rFonts w:ascii="Times New Roman" w:hAnsi="Times New Roman" w:eastAsia="Times New Roman" w:cs="Times New Roman"/>
          <w:b/>
          <w:bCs/>
          <w:color w:val="auto"/>
          <w:sz w:val="24"/>
          <w:szCs w:val="24"/>
        </w:rPr>
        <w:t>Data and Research</w:t>
      </w:r>
      <w:bookmarkEnd w:id="6"/>
    </w:p>
    <w:p w14:paraId="642415B2">
      <w:pPr>
        <w:spacing w:line="480" w:lineRule="auto"/>
        <w:ind w:firstLine="720"/>
        <w:rPr>
          <w:rFonts w:ascii="Times New Roman" w:hAnsi="Times New Roman" w:eastAsia="Times New Roman" w:cs="Times New Roman"/>
        </w:rPr>
      </w:pPr>
      <w:r>
        <w:rPr>
          <w:rFonts w:ascii="Times New Roman" w:hAnsi="Times New Roman" w:eastAsia="Times New Roman" w:cs="Times New Roman"/>
        </w:rPr>
        <w:t xml:space="preserve">Our research identified two relevant case studies: Google Chrome and Vivaldi Browser. Both browsers offer advanced features and are widely recognized for their unique approaches to web browsing.  </w:t>
      </w:r>
    </w:p>
    <w:p w14:paraId="47AAA6DF">
      <w:p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 xml:space="preserve">Google Chrome is one of the most popular browsers globally, known for its speed, reliability, and extensive ecosystem of extensions and integrations. Its user-friendly design and seamless synchronization across devices set a high standard for modern browsing. However, Chrome’s limitations in personalization, lack of advanced privacy controls, and a single-profile system often leave users with an uncustomizable and less secure experience, especially for those requiring separate browsing contexts or enhanced privacy </w:t>
      </w:r>
      <w:r>
        <w:fldChar w:fldCharType="begin"/>
      </w:r>
      <w:r>
        <w:instrText xml:space="preserve"> HYPERLINK \l "Bookmark3" \h </w:instrText>
      </w:r>
      <w:r>
        <w:fldChar w:fldCharType="separate"/>
      </w:r>
      <w:r>
        <w:rPr>
          <w:rStyle w:val="19"/>
          <w:rFonts w:ascii="Times New Roman" w:hAnsi="Times New Roman" w:eastAsia="Times New Roman" w:cs="Times New Roman"/>
        </w:rPr>
        <w:t>GeeksforGeeks (2024)</w:t>
      </w:r>
      <w:r>
        <w:rPr>
          <w:rStyle w:val="19"/>
          <w:rFonts w:ascii="Times New Roman" w:hAnsi="Times New Roman" w:eastAsia="Times New Roman" w:cs="Times New Roman"/>
        </w:rPr>
        <w:fldChar w:fldCharType="end"/>
      </w:r>
      <w:r>
        <w:rPr>
          <w:rFonts w:ascii="Times New Roman" w:hAnsi="Times New Roman" w:eastAsia="Times New Roman" w:cs="Times New Roman"/>
        </w:rPr>
        <w:t xml:space="preserve">.  </w:t>
      </w:r>
    </w:p>
    <w:p w14:paraId="15CB5F58">
      <w:p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 xml:space="preserve">Vivaldi Browser, on the other hand, caters to users seeking advanced customization and productivity features. It offers options like adjustable tab management, a customizable interface, and tools such as built-in notetaking and web panels. However, it falls short in offering advanced privacy features like Guest Mode for shared browsing and multi-profile systems for managing personal and professional contexts seamlessly </w:t>
      </w:r>
      <w:r>
        <w:fldChar w:fldCharType="begin"/>
      </w:r>
      <w:r>
        <w:instrText xml:space="preserve"> HYPERLINK \l "Bookmark4" \h </w:instrText>
      </w:r>
      <w:r>
        <w:fldChar w:fldCharType="separate"/>
      </w:r>
      <w:r>
        <w:rPr>
          <w:rStyle w:val="19"/>
          <w:rFonts w:ascii="Times New Roman" w:hAnsi="Times New Roman" w:eastAsia="Times New Roman" w:cs="Times New Roman"/>
        </w:rPr>
        <w:t>Sean (2024)</w:t>
      </w:r>
      <w:r>
        <w:rPr>
          <w:rStyle w:val="19"/>
          <w:rFonts w:ascii="Times New Roman" w:hAnsi="Times New Roman" w:eastAsia="Times New Roman" w:cs="Times New Roman"/>
        </w:rPr>
        <w:fldChar w:fldCharType="end"/>
      </w:r>
      <w:r>
        <w:rPr>
          <w:rFonts w:ascii="Times New Roman" w:hAnsi="Times New Roman" w:eastAsia="Times New Roman" w:cs="Times New Roman"/>
        </w:rPr>
        <w:t xml:space="preserve">.  </w:t>
      </w:r>
    </w:p>
    <w:p w14:paraId="3EDAC239">
      <w:p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By analyzing these browsers, we identified the market gap: a need for a browser that combines Chrome’s simplicity and speed with Vivaldi’s customizability, while addressing critical privacy and usability gaps. Our browser, Evoza, incorporates learnings from these case studies, offering features like multi-profile support, Guest Mode, Private/Incognito Mode, and a modular design for complete user control. With these innovations, Evoza aims to redefine the web browsing experience by balancing privacy, performance, and personalization in a user-friendly and future-proof platform.</w:t>
      </w:r>
    </w:p>
    <w:p w14:paraId="33932668">
      <w:pPr>
        <w:pStyle w:val="2"/>
        <w:jc w:val="center"/>
        <w:rPr>
          <w:rFonts w:ascii="Times New Roman" w:hAnsi="Times New Roman" w:eastAsia="Times New Roman" w:cs="Times New Roman"/>
          <w:b/>
          <w:bCs/>
          <w:color w:val="auto"/>
          <w:sz w:val="24"/>
          <w:szCs w:val="24"/>
        </w:rPr>
      </w:pPr>
      <w:bookmarkStart w:id="7" w:name="_Toc184644791"/>
      <w:r>
        <w:rPr>
          <w:rFonts w:ascii="Times New Roman" w:hAnsi="Times New Roman" w:eastAsia="Times New Roman" w:cs="Times New Roman"/>
          <w:b/>
          <w:bCs/>
          <w:color w:val="auto"/>
          <w:sz w:val="24"/>
          <w:szCs w:val="24"/>
        </w:rPr>
        <w:t>Features</w:t>
      </w:r>
      <w:bookmarkEnd w:id="7"/>
    </w:p>
    <w:p w14:paraId="37A87175">
      <w:pPr>
        <w:spacing w:after="0" w:line="480" w:lineRule="auto"/>
        <w:rPr>
          <w:rFonts w:ascii="Times New Roman" w:hAnsi="Times New Roman" w:eastAsia="Times New Roman" w:cs="Times New Roman"/>
        </w:rPr>
      </w:pPr>
    </w:p>
    <w:p w14:paraId="382A84E7">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Different profiles for different users in same desktop</w:t>
      </w:r>
    </w:p>
    <w:p w14:paraId="107A8617">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Signup for adding profiles &amp;</w:t>
      </w:r>
      <w:r>
        <w:rPr>
          <w:rFonts w:ascii="Times New Roman" w:hAnsi="Times New Roman" w:eastAsia="Times New Roman" w:cs="Times New Roman"/>
          <w:color w:val="000000" w:themeColor="text1"/>
          <w14:textFill>
            <w14:solidFill>
              <w14:schemeClr w14:val="tx1"/>
            </w14:solidFill>
          </w14:textFill>
        </w:rPr>
        <w:t xml:space="preserve"> logging in</w:t>
      </w:r>
      <w:r>
        <w:rPr>
          <w:rFonts w:hint="default" w:ascii="Times New Roman" w:hAnsi="Times New Roman" w:eastAsia="Times New Roman" w:cs="Times New Roman"/>
          <w:color w:val="000000" w:themeColor="text1"/>
          <w:lang w:val="en-US"/>
          <w14:textFill>
            <w14:solidFill>
              <w14:schemeClr w14:val="tx1"/>
            </w14:solidFill>
          </w14:textFill>
        </w:rPr>
        <w:t xml:space="preserve"> using exiting profiles</w:t>
      </w:r>
    </w:p>
    <w:p w14:paraId="7AF255E1">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Guest</w:t>
      </w:r>
      <w:r>
        <w:rPr>
          <w:rFonts w:ascii="Times New Roman" w:hAnsi="Times New Roman" w:eastAsia="Times New Roman" w:cs="Times New Roman"/>
          <w:color w:val="000000" w:themeColor="text1"/>
          <w14:textFill>
            <w14:solidFill>
              <w14:schemeClr w14:val="tx1"/>
            </w14:solidFill>
          </w14:textFill>
        </w:rPr>
        <w:t xml:space="preserve"> / </w:t>
      </w:r>
      <w:r>
        <w:rPr>
          <w:rFonts w:hint="default" w:ascii="Times New Roman" w:hAnsi="Times New Roman" w:eastAsia="Times New Roman" w:cs="Times New Roman"/>
          <w:color w:val="000000" w:themeColor="text1"/>
          <w:lang w:val="en-US"/>
          <w14:textFill>
            <w14:solidFill>
              <w14:schemeClr w14:val="tx1"/>
            </w14:solidFill>
          </w14:textFill>
        </w:rPr>
        <w:t>Private</w:t>
      </w:r>
      <w:r>
        <w:rPr>
          <w:rFonts w:ascii="Times New Roman" w:hAnsi="Times New Roman" w:eastAsia="Times New Roman" w:cs="Times New Roman"/>
          <w:color w:val="000000" w:themeColor="text1"/>
          <w14:textFill>
            <w14:solidFill>
              <w14:schemeClr w14:val="tx1"/>
            </w14:solidFill>
          </w14:textFill>
        </w:rPr>
        <w:t xml:space="preserve"> mode to browse without saving data</w:t>
      </w:r>
    </w:p>
    <w:p w14:paraId="35A73048">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Custom title bar</w:t>
      </w:r>
      <w:r>
        <w:rPr>
          <w:rFonts w:hint="default" w:ascii="Times New Roman" w:hAnsi="Times New Roman" w:eastAsia="Times New Roman" w:cs="Times New Roman"/>
          <w:color w:val="000000" w:themeColor="text1"/>
          <w:lang w:val="en-US"/>
          <w14:textFill>
            <w14:solidFill>
              <w14:schemeClr w14:val="tx1"/>
            </w14:solidFill>
          </w14:textFill>
        </w:rPr>
        <w:t>, custom popup alert messages and mnay more</w:t>
      </w:r>
    </w:p>
    <w:p w14:paraId="09B75B3D">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Customizable dark theme</w:t>
      </w:r>
    </w:p>
    <w:p w14:paraId="0B15F6A0">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Modular design with separate UI components</w:t>
      </w:r>
    </w:p>
    <w:p w14:paraId="2DC73D59">
      <w:pPr>
        <w:spacing w:after="0" w:line="480" w:lineRule="auto"/>
        <w:rPr>
          <w:rFonts w:ascii="Times New Roman" w:hAnsi="Times New Roman" w:eastAsia="Times New Roman" w:cs="Times New Roman"/>
          <w:color w:val="000000" w:themeColor="text1"/>
          <w14:textFill>
            <w14:solidFill>
              <w14:schemeClr w14:val="tx1"/>
            </w14:solidFill>
          </w14:textFill>
        </w:rPr>
      </w:pPr>
    </w:p>
    <w:p w14:paraId="7FC89930">
      <w:pPr>
        <w:spacing w:after="0"/>
        <w:rPr>
          <w:rFonts w:ascii="Aptos" w:hAnsi="Aptos" w:eastAsia="Aptos" w:cs="Aptos"/>
          <w:color w:val="000000" w:themeColor="text1"/>
          <w14:textFill>
            <w14:solidFill>
              <w14:schemeClr w14:val="tx1"/>
            </w14:solidFill>
          </w14:textFill>
        </w:rPr>
      </w:pPr>
    </w:p>
    <w:p w14:paraId="01A1EB6B">
      <w:pPr>
        <w:spacing w:after="0"/>
        <w:rPr>
          <w:rFonts w:ascii="Aptos" w:hAnsi="Aptos" w:eastAsia="Aptos" w:cs="Aptos"/>
          <w:color w:val="000000" w:themeColor="text1"/>
          <w14:textFill>
            <w14:solidFill>
              <w14:schemeClr w14:val="tx1"/>
            </w14:solidFill>
          </w14:textFill>
        </w:rPr>
      </w:pPr>
    </w:p>
    <w:p w14:paraId="0A89BF6B">
      <w:pPr>
        <w:spacing w:after="0"/>
        <w:rPr>
          <w:rFonts w:ascii="Aptos" w:hAnsi="Aptos" w:eastAsia="Aptos" w:cs="Aptos"/>
          <w:color w:val="000000" w:themeColor="text1"/>
          <w14:textFill>
            <w14:solidFill>
              <w14:schemeClr w14:val="tx1"/>
            </w14:solidFill>
          </w14:textFill>
        </w:rPr>
      </w:pPr>
    </w:p>
    <w:p w14:paraId="4783F5DD">
      <w:pPr>
        <w:spacing w:after="0"/>
      </w:pPr>
    </w:p>
    <w:p w14:paraId="49068C9A">
      <w:pPr>
        <w:pStyle w:val="13"/>
        <w:keepNext/>
        <w:rPr>
          <w:i w:val="0"/>
        </w:rPr>
      </w:pPr>
      <w:bookmarkStart w:id="8" w:name="_Toc184644718"/>
      <w:r>
        <w:rPr>
          <w:i w:val="0"/>
        </w:rPr>
        <w:t xml:space="preserve">Figure </w:t>
      </w:r>
      <w:r>
        <w:rPr>
          <w:i w:val="0"/>
        </w:rPr>
        <w:fldChar w:fldCharType="begin"/>
      </w:r>
      <w:r>
        <w:rPr>
          <w:i w:val="0"/>
        </w:rPr>
        <w:instrText xml:space="preserve"> SEQ Figure \* ARABIC </w:instrText>
      </w:r>
      <w:r>
        <w:rPr>
          <w:i w:val="0"/>
        </w:rPr>
        <w:fldChar w:fldCharType="separate"/>
      </w:r>
      <w:r>
        <w:rPr>
          <w:i w:val="0"/>
        </w:rPr>
        <w:t>2</w:t>
      </w:r>
      <w:r>
        <w:rPr>
          <w:i w:val="0"/>
        </w:rPr>
        <w:fldChar w:fldCharType="end"/>
      </w:r>
      <w:r>
        <w:rPr>
          <w:i w:val="0"/>
        </w:rPr>
        <w:t>:</w:t>
      </w:r>
      <w:bookmarkEnd w:id="8"/>
    </w:p>
    <w:p w14:paraId="1889B0B9">
      <w:pPr>
        <w:pStyle w:val="13"/>
        <w:keepNext/>
      </w:pPr>
      <w:r>
        <w:t xml:space="preserve"> Features of Evoza</w:t>
      </w:r>
    </w:p>
    <w:p w14:paraId="1CBCE739">
      <w:r>
        <w:rPr>
          <w:lang w:eastAsia="en-US"/>
        </w:rPr>
        <w:drawing>
          <wp:inline distT="0" distB="0" distL="0" distR="0">
            <wp:extent cx="5943600" cy="3324225"/>
            <wp:effectExtent l="0" t="0" r="0" b="0"/>
            <wp:docPr id="1478910720" name="Picture 14789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0720" name="Picture 147891072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497231C4">
      <w:r>
        <w:br w:type="page"/>
      </w:r>
    </w:p>
    <w:p w14:paraId="7CF781BE">
      <w:pPr>
        <w:pStyle w:val="2"/>
        <w:jc w:val="center"/>
        <w:rPr>
          <w:rFonts w:ascii="Times New Roman" w:hAnsi="Times New Roman" w:eastAsia="Times New Roman" w:cs="Times New Roman"/>
          <w:b/>
          <w:bCs/>
          <w:color w:val="auto"/>
          <w:sz w:val="24"/>
          <w:szCs w:val="24"/>
        </w:rPr>
      </w:pPr>
      <w:bookmarkStart w:id="9" w:name="_Toc184644792"/>
      <w:r>
        <w:rPr>
          <w:rFonts w:ascii="Times New Roman" w:hAnsi="Times New Roman" w:eastAsia="Times New Roman" w:cs="Times New Roman"/>
          <w:b/>
          <w:bCs/>
          <w:color w:val="auto"/>
          <w:sz w:val="24"/>
          <w:szCs w:val="24"/>
        </w:rPr>
        <w:t>Functionalities</w:t>
      </w:r>
      <w:bookmarkEnd w:id="9"/>
    </w:p>
    <w:p w14:paraId="3B7B67B1">
      <w:pPr>
        <w:pStyle w:val="3"/>
        <w:jc w:val="center"/>
        <w:rPr>
          <w:rFonts w:ascii="Times New Roman" w:hAnsi="Times New Roman" w:eastAsia="Times New Roman" w:cs="Times New Roman"/>
          <w:b/>
          <w:bCs/>
          <w:color w:val="auto"/>
          <w:sz w:val="24"/>
          <w:szCs w:val="24"/>
        </w:rPr>
      </w:pPr>
      <w:bookmarkStart w:id="10" w:name="_Toc184644793"/>
      <w:r>
        <w:rPr>
          <w:rFonts w:ascii="Times New Roman" w:hAnsi="Times New Roman" w:eastAsia="Times New Roman" w:cs="Times New Roman"/>
          <w:b/>
          <w:bCs/>
          <w:color w:val="auto"/>
          <w:sz w:val="24"/>
          <w:szCs w:val="24"/>
        </w:rPr>
        <w:t>Functional Requirements</w:t>
      </w:r>
      <w:bookmarkEnd w:id="10"/>
    </w:p>
    <w:p w14:paraId="59671DEB">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 xml:space="preserve">Any requirements that specify what the system must be able to do are known as functional requirements. It consists of things like authorization levels, external interfaces, administrative functions, authentication, and business rules </w:t>
      </w:r>
      <w:r>
        <w:fldChar w:fldCharType="begin"/>
      </w:r>
      <w:r>
        <w:instrText xml:space="preserve"> HYPERLINK \l "Bookmark5" \h </w:instrText>
      </w:r>
      <w:r>
        <w:fldChar w:fldCharType="separate"/>
      </w:r>
      <w:r>
        <w:rPr>
          <w:rStyle w:val="19"/>
          <w:rFonts w:ascii="Times New Roman" w:hAnsi="Times New Roman" w:eastAsia="Times New Roman" w:cs="Times New Roman"/>
        </w:rPr>
        <w:t>(Gate Smashers, 2022)</w:t>
      </w:r>
      <w:r>
        <w:rPr>
          <w:rStyle w:val="19"/>
          <w:rFonts w:ascii="Times New Roman" w:hAnsi="Times New Roman" w:eastAsia="Times New Roman" w:cs="Times New Roman"/>
        </w:rPr>
        <w:fldChar w:fldCharType="end"/>
      </w:r>
      <w:r>
        <w:rPr>
          <w:rFonts w:ascii="Times New Roman" w:hAnsi="Times New Roman" w:eastAsia="Times New Roman" w:cs="Times New Roman"/>
        </w:rPr>
        <w:t>.</w:t>
      </w:r>
    </w:p>
    <w:tbl>
      <w:tblPr>
        <w:tblStyle w:val="22"/>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120"/>
        <w:gridCol w:w="3120"/>
        <w:gridCol w:w="3120"/>
      </w:tblGrid>
      <w:tr w14:paraId="5A4F89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00B0F0"/>
          </w:tcPr>
          <w:p w14:paraId="059C1BF0">
            <w:pPr>
              <w:spacing w:after="0" w:line="240" w:lineRule="auto"/>
            </w:pPr>
            <w:r>
              <w:t>Requirement ID</w:t>
            </w:r>
          </w:p>
        </w:tc>
        <w:tc>
          <w:tcPr>
            <w:tcW w:w="3120" w:type="dxa"/>
            <w:shd w:val="clear" w:color="auto" w:fill="00B0F0"/>
          </w:tcPr>
          <w:p w14:paraId="1F9331DA">
            <w:pPr>
              <w:spacing w:after="0" w:line="240" w:lineRule="auto"/>
            </w:pPr>
            <w:r>
              <w:t>Functional Requirement</w:t>
            </w:r>
          </w:p>
        </w:tc>
        <w:tc>
          <w:tcPr>
            <w:tcW w:w="3120" w:type="dxa"/>
            <w:shd w:val="clear" w:color="auto" w:fill="00B0F0"/>
          </w:tcPr>
          <w:p w14:paraId="606BB7CD">
            <w:pPr>
              <w:spacing w:after="0" w:line="240" w:lineRule="auto"/>
            </w:pPr>
            <w:r>
              <w:t>Description</w:t>
            </w:r>
          </w:p>
        </w:tc>
      </w:tr>
      <w:tr w14:paraId="4CF794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325F1364">
            <w:pPr>
              <w:spacing w:after="0" w:line="240" w:lineRule="auto"/>
            </w:pPr>
            <w:r>
              <w:t>FR-01</w:t>
            </w:r>
          </w:p>
        </w:tc>
        <w:tc>
          <w:tcPr>
            <w:tcW w:w="3120" w:type="dxa"/>
          </w:tcPr>
          <w:p w14:paraId="28C53D12">
            <w:pPr>
              <w:spacing w:after="0" w:line="240" w:lineRule="auto"/>
            </w:pPr>
            <w:r>
              <w:rPr>
                <w:rFonts w:ascii="Aptos" w:hAnsi="Aptos" w:eastAsia="Aptos" w:cs="Aptos"/>
                <w:color w:val="000000" w:themeColor="text1"/>
                <w14:textFill>
                  <w14:solidFill>
                    <w14:schemeClr w14:val="tx1"/>
                  </w14:solidFill>
                </w14:textFill>
              </w:rPr>
              <w:t>Multiple User Profiles</w:t>
            </w:r>
          </w:p>
        </w:tc>
        <w:tc>
          <w:tcPr>
            <w:tcW w:w="3120" w:type="dxa"/>
          </w:tcPr>
          <w:p w14:paraId="1E225B83">
            <w:pPr>
              <w:spacing w:after="0" w:line="240" w:lineRule="auto"/>
            </w:pPr>
            <w:r>
              <w:rPr>
                <w:rFonts w:ascii="Aptos" w:hAnsi="Aptos" w:eastAsia="Aptos" w:cs="Aptos"/>
                <w:color w:val="000000" w:themeColor="text1"/>
                <w14:textFill>
                  <w14:solidFill>
                    <w14:schemeClr w14:val="tx1"/>
                  </w14:solidFill>
                </w14:textFill>
              </w:rPr>
              <w:t>Enables smooth transitions between profiles with separate bookmarks , histories, settings and preferences.</w:t>
            </w:r>
          </w:p>
          <w:p w14:paraId="28707F1D">
            <w:pPr>
              <w:spacing w:after="0" w:line="240" w:lineRule="auto"/>
              <w:rPr>
                <w:rFonts w:ascii="Aptos" w:hAnsi="Aptos" w:eastAsia="Aptos" w:cs="Aptos"/>
                <w:color w:val="000000" w:themeColor="text1"/>
                <w14:textFill>
                  <w14:solidFill>
                    <w14:schemeClr w14:val="tx1"/>
                  </w14:solidFill>
                </w14:textFill>
              </w:rPr>
            </w:pPr>
          </w:p>
        </w:tc>
      </w:tr>
      <w:tr w14:paraId="60C3A92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5689C864">
            <w:pPr>
              <w:spacing w:after="0" w:line="240" w:lineRule="auto"/>
            </w:pPr>
            <w:r>
              <w:t>FR-02</w:t>
            </w:r>
          </w:p>
          <w:p w14:paraId="0623969E">
            <w:pPr>
              <w:spacing w:after="0" w:line="240" w:lineRule="auto"/>
            </w:pPr>
          </w:p>
        </w:tc>
        <w:tc>
          <w:tcPr>
            <w:tcW w:w="3120" w:type="dxa"/>
            <w:shd w:val="clear" w:color="auto" w:fill="CAEDFB" w:themeFill="accent4" w:themeFillTint="33"/>
          </w:tcPr>
          <w:p w14:paraId="3949836D">
            <w:pPr>
              <w:spacing w:after="0" w:line="240" w:lineRule="auto"/>
            </w:pPr>
            <w:r>
              <w:rPr>
                <w:rFonts w:ascii="Aptos" w:hAnsi="Aptos" w:eastAsia="Aptos" w:cs="Aptos"/>
                <w:color w:val="000000" w:themeColor="text1"/>
                <w14:textFill>
                  <w14:solidFill>
                    <w14:schemeClr w14:val="tx1"/>
                  </w14:solidFill>
                </w14:textFill>
              </w:rPr>
              <w:t>Avatar Customization for Profiles</w:t>
            </w:r>
          </w:p>
        </w:tc>
        <w:tc>
          <w:tcPr>
            <w:tcW w:w="3120" w:type="dxa"/>
            <w:shd w:val="clear" w:color="auto" w:fill="CAEDFB" w:themeFill="accent4" w:themeFillTint="33"/>
          </w:tcPr>
          <w:p w14:paraId="0669914B">
            <w:pPr>
              <w:spacing w:after="0" w:line="240" w:lineRule="auto"/>
            </w:pPr>
            <w:r>
              <w:rPr>
                <w:rFonts w:ascii="Aptos" w:hAnsi="Aptos" w:eastAsia="Aptos" w:cs="Aptos"/>
                <w:color w:val="000000" w:themeColor="text1"/>
                <w14:textFill>
                  <w14:solidFill>
                    <w14:schemeClr w14:val="tx1"/>
                  </w14:solidFill>
                </w14:textFill>
              </w:rPr>
              <w:t xml:space="preserve">Avatar customization makes user stand distinct from others and giving the browsing experience a unique feel. </w:t>
            </w:r>
          </w:p>
        </w:tc>
      </w:tr>
      <w:tr w14:paraId="5F5271C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3EB2A58F">
            <w:pPr>
              <w:spacing w:after="0" w:line="240" w:lineRule="auto"/>
            </w:pPr>
            <w:r>
              <w:t>FR-03</w:t>
            </w:r>
          </w:p>
          <w:p w14:paraId="0665F113">
            <w:pPr>
              <w:spacing w:after="0" w:line="240" w:lineRule="auto"/>
            </w:pPr>
          </w:p>
        </w:tc>
        <w:tc>
          <w:tcPr>
            <w:tcW w:w="3120" w:type="dxa"/>
          </w:tcPr>
          <w:p w14:paraId="2AE271BD">
            <w:pPr>
              <w:spacing w:after="0" w:line="240" w:lineRule="auto"/>
            </w:pPr>
            <w:r>
              <w:rPr>
                <w:rFonts w:ascii="Aptos" w:hAnsi="Aptos" w:eastAsia="Aptos" w:cs="Aptos"/>
                <w:color w:val="000000" w:themeColor="text1"/>
                <w14:textFill>
                  <w14:solidFill>
                    <w14:schemeClr w14:val="tx1"/>
                  </w14:solidFill>
                </w14:textFill>
              </w:rPr>
              <w:t>Bookmark Management</w:t>
            </w:r>
          </w:p>
        </w:tc>
        <w:tc>
          <w:tcPr>
            <w:tcW w:w="3120" w:type="dxa"/>
          </w:tcPr>
          <w:p w14:paraId="250C59EF">
            <w:pPr>
              <w:spacing w:after="0" w:line="240" w:lineRule="auto"/>
              <w:rPr>
                <w:rFonts w:ascii="Aptos" w:hAnsi="Aptos" w:eastAsia="Aptos" w:cs="Aptos"/>
                <w:color w:val="000000" w:themeColor="text1"/>
                <w14:textFill>
                  <w14:solidFill>
                    <w14:schemeClr w14:val="tx1"/>
                  </w14:solidFill>
                </w14:textFill>
              </w:rPr>
            </w:pPr>
            <w:r>
              <w:rPr>
                <w:rFonts w:ascii="Aptos" w:hAnsi="Aptos" w:eastAsia="Aptos" w:cs="Aptos"/>
                <w:color w:val="000000" w:themeColor="text1"/>
                <w14:textFill>
                  <w14:solidFill>
                    <w14:schemeClr w14:val="tx1"/>
                  </w14:solidFill>
                </w14:textFill>
              </w:rPr>
              <w:t>Users may save bookmarks for effective management.</w:t>
            </w:r>
          </w:p>
        </w:tc>
      </w:tr>
      <w:tr w14:paraId="6BDCF8A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63203D32">
            <w:pPr>
              <w:spacing w:after="0" w:line="240" w:lineRule="auto"/>
            </w:pPr>
            <w:r>
              <w:t>FR-04</w:t>
            </w:r>
          </w:p>
          <w:p w14:paraId="1D1F35FA">
            <w:pPr>
              <w:spacing w:after="0" w:line="240" w:lineRule="auto"/>
            </w:pPr>
          </w:p>
        </w:tc>
        <w:tc>
          <w:tcPr>
            <w:tcW w:w="3120" w:type="dxa"/>
            <w:shd w:val="clear" w:color="auto" w:fill="CAEDFB" w:themeFill="accent4" w:themeFillTint="33"/>
          </w:tcPr>
          <w:p w14:paraId="43D6FD98">
            <w:pPr>
              <w:spacing w:after="0" w:line="240" w:lineRule="auto"/>
            </w:pPr>
            <w:r>
              <w:rPr>
                <w:rFonts w:ascii="Aptos" w:hAnsi="Aptos" w:eastAsia="Aptos" w:cs="Aptos"/>
                <w:color w:val="000000" w:themeColor="text1"/>
                <w14:textFill>
                  <w14:solidFill>
                    <w14:schemeClr w14:val="tx1"/>
                  </w14:solidFill>
                </w14:textFill>
              </w:rPr>
              <w:t>Browsing History Management</w:t>
            </w:r>
          </w:p>
        </w:tc>
        <w:tc>
          <w:tcPr>
            <w:tcW w:w="3120" w:type="dxa"/>
            <w:shd w:val="clear" w:color="auto" w:fill="CAEDFB" w:themeFill="accent4" w:themeFillTint="33"/>
          </w:tcPr>
          <w:p w14:paraId="2B18662E">
            <w:pPr>
              <w:spacing w:after="0" w:line="240" w:lineRule="auto"/>
            </w:pPr>
            <w:r>
              <w:rPr>
                <w:rFonts w:ascii="Aptos" w:hAnsi="Aptos" w:eastAsia="Aptos" w:cs="Aptos"/>
                <w:color w:val="000000" w:themeColor="text1"/>
                <w14:textFill>
                  <w14:solidFill>
                    <w14:schemeClr w14:val="tx1"/>
                  </w14:solidFill>
                </w14:textFill>
              </w:rPr>
              <w:t>Users can access the history and selectively manage it, maintaining privacy and convenience.</w:t>
            </w:r>
          </w:p>
        </w:tc>
      </w:tr>
      <w:tr w14:paraId="5174927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FFFFFF" w:themeFill="background1"/>
          </w:tcPr>
          <w:p w14:paraId="55483797">
            <w:pPr>
              <w:spacing w:after="0" w:line="240" w:lineRule="auto"/>
            </w:pPr>
            <w:r>
              <w:t>FR-05</w:t>
            </w:r>
          </w:p>
          <w:p w14:paraId="3EA27140">
            <w:pPr>
              <w:spacing w:after="0" w:line="240" w:lineRule="auto"/>
            </w:pPr>
          </w:p>
        </w:tc>
        <w:tc>
          <w:tcPr>
            <w:tcW w:w="3120" w:type="dxa"/>
            <w:shd w:val="clear" w:color="auto" w:fill="FFFFFF" w:themeFill="background1"/>
          </w:tcPr>
          <w:p w14:paraId="55D6CD2D">
            <w:pPr>
              <w:spacing w:after="0" w:line="240" w:lineRule="auto"/>
            </w:pPr>
            <w:r>
              <w:rPr>
                <w:rFonts w:ascii="Aptos" w:hAnsi="Aptos" w:eastAsia="Aptos" w:cs="Aptos"/>
                <w:color w:val="000000" w:themeColor="text1"/>
                <w14:textFill>
                  <w14:solidFill>
                    <w14:schemeClr w14:val="tx1"/>
                  </w14:solidFill>
                </w14:textFill>
              </w:rPr>
              <w:t>Guest Mode</w:t>
            </w:r>
          </w:p>
        </w:tc>
        <w:tc>
          <w:tcPr>
            <w:tcW w:w="3120" w:type="dxa"/>
            <w:shd w:val="clear" w:color="auto" w:fill="FFFFFF" w:themeFill="background1"/>
          </w:tcPr>
          <w:p w14:paraId="76F4835B">
            <w:pPr>
              <w:spacing w:after="0" w:line="240" w:lineRule="auto"/>
              <w:rPr>
                <w:rFonts w:ascii="Aptos" w:hAnsi="Aptos" w:eastAsia="Aptos" w:cs="Aptos"/>
                <w:color w:val="000000" w:themeColor="text1"/>
                <w14:textFill>
                  <w14:solidFill>
                    <w14:schemeClr w14:val="tx1"/>
                  </w14:solidFill>
                </w14:textFill>
              </w:rPr>
            </w:pPr>
            <w:r>
              <w:rPr>
                <w:rFonts w:ascii="Aptos" w:hAnsi="Aptos" w:eastAsia="Aptos" w:cs="Aptos"/>
                <w:color w:val="000000" w:themeColor="text1"/>
                <w14:textFill>
                  <w14:solidFill>
                    <w14:schemeClr w14:val="tx1"/>
                  </w14:solidFill>
                </w14:textFill>
              </w:rPr>
              <w:t>Guest mode enables browsing without logging in</w:t>
            </w:r>
          </w:p>
        </w:tc>
      </w:tr>
      <w:tr w14:paraId="04C66BA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13A18C87">
            <w:pPr>
              <w:spacing w:after="0" w:line="240" w:lineRule="auto"/>
            </w:pPr>
            <w:r>
              <w:t>FR-06</w:t>
            </w:r>
          </w:p>
          <w:p w14:paraId="0DBCA993">
            <w:pPr>
              <w:spacing w:after="0" w:line="240" w:lineRule="auto"/>
            </w:pPr>
          </w:p>
        </w:tc>
        <w:tc>
          <w:tcPr>
            <w:tcW w:w="3120" w:type="dxa"/>
            <w:shd w:val="clear" w:color="auto" w:fill="CAEDFB" w:themeFill="accent4" w:themeFillTint="33"/>
          </w:tcPr>
          <w:p w14:paraId="44F28A19">
            <w:pPr>
              <w:spacing w:after="0" w:line="240" w:lineRule="auto"/>
            </w:pPr>
            <w:r>
              <w:rPr>
                <w:rFonts w:ascii="Aptos" w:hAnsi="Aptos" w:eastAsia="Aptos" w:cs="Aptos"/>
                <w:color w:val="000000" w:themeColor="text1"/>
                <w14:textFill>
                  <w14:solidFill>
                    <w14:schemeClr w14:val="tx1"/>
                  </w14:solidFill>
                </w14:textFill>
              </w:rPr>
              <w:t>Private/Incognito Mode</w:t>
            </w:r>
          </w:p>
        </w:tc>
        <w:tc>
          <w:tcPr>
            <w:tcW w:w="3120" w:type="dxa"/>
            <w:shd w:val="clear" w:color="auto" w:fill="CAEDFB" w:themeFill="accent4" w:themeFillTint="33"/>
          </w:tcPr>
          <w:p w14:paraId="047344B4">
            <w:pPr>
              <w:spacing w:after="0" w:line="240" w:lineRule="auto"/>
            </w:pPr>
            <w:r>
              <w:rPr>
                <w:rFonts w:ascii="Aptos" w:hAnsi="Aptos" w:eastAsia="Aptos" w:cs="Aptos"/>
                <w:color w:val="000000" w:themeColor="text1"/>
                <w14:textFill>
                  <w14:solidFill>
                    <w14:schemeClr w14:val="tx1"/>
                  </w14:solidFill>
                </w14:textFill>
              </w:rPr>
              <w:t>No personal data is stored after the session ends.</w:t>
            </w:r>
          </w:p>
        </w:tc>
      </w:tr>
      <w:tr w14:paraId="65DFFD2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FFFFFF" w:themeFill="background1"/>
          </w:tcPr>
          <w:p w14:paraId="29DEE357">
            <w:pPr>
              <w:spacing w:after="0" w:line="240" w:lineRule="auto"/>
            </w:pPr>
            <w:r>
              <w:t>FR-07</w:t>
            </w:r>
          </w:p>
          <w:p w14:paraId="4CB9538D">
            <w:pPr>
              <w:spacing w:after="0" w:line="240" w:lineRule="auto"/>
            </w:pPr>
          </w:p>
        </w:tc>
        <w:tc>
          <w:tcPr>
            <w:tcW w:w="3120" w:type="dxa"/>
            <w:shd w:val="clear" w:color="auto" w:fill="FFFFFF" w:themeFill="background1"/>
          </w:tcPr>
          <w:p w14:paraId="0DCB7F70">
            <w:pPr>
              <w:spacing w:after="0" w:line="240" w:lineRule="auto"/>
            </w:pPr>
            <w:r>
              <w:rPr>
                <w:rFonts w:ascii="Aptos" w:hAnsi="Aptos" w:eastAsia="Aptos" w:cs="Aptos"/>
                <w:color w:val="000000" w:themeColor="text1"/>
                <w14:textFill>
                  <w14:solidFill>
                    <w14:schemeClr w14:val="tx1"/>
                  </w14:solidFill>
                </w14:textFill>
              </w:rPr>
              <w:t>Customizable Dark Theme</w:t>
            </w:r>
          </w:p>
        </w:tc>
        <w:tc>
          <w:tcPr>
            <w:tcW w:w="3120" w:type="dxa"/>
            <w:shd w:val="clear" w:color="auto" w:fill="FFFFFF" w:themeFill="background1"/>
          </w:tcPr>
          <w:p w14:paraId="4EDC9C4E">
            <w:pPr>
              <w:spacing w:after="0" w:line="240" w:lineRule="auto"/>
            </w:pPr>
            <w:r>
              <w:rPr>
                <w:rFonts w:ascii="Aptos" w:hAnsi="Aptos" w:eastAsia="Aptos" w:cs="Aptos"/>
                <w:color w:val="000000" w:themeColor="text1"/>
                <w14:textFill>
                  <w14:solidFill>
                    <w14:schemeClr w14:val="tx1"/>
                  </w14:solidFill>
                </w14:textFill>
              </w:rPr>
              <w:t>Dark theme option for comfortable browsing experience.</w:t>
            </w:r>
          </w:p>
        </w:tc>
      </w:tr>
      <w:tr w14:paraId="2F3ED74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6507EC9A">
            <w:pPr>
              <w:spacing w:after="0" w:line="240" w:lineRule="auto"/>
            </w:pPr>
            <w:r>
              <w:t>FR-08</w:t>
            </w:r>
          </w:p>
          <w:p w14:paraId="3C949D42">
            <w:pPr>
              <w:spacing w:after="0" w:line="240" w:lineRule="auto"/>
            </w:pPr>
          </w:p>
        </w:tc>
        <w:tc>
          <w:tcPr>
            <w:tcW w:w="3120" w:type="dxa"/>
            <w:shd w:val="clear" w:color="auto" w:fill="CAEDFB" w:themeFill="accent4" w:themeFillTint="33"/>
          </w:tcPr>
          <w:p w14:paraId="4E552429">
            <w:pPr>
              <w:spacing w:after="0" w:line="240" w:lineRule="auto"/>
            </w:pPr>
            <w:r>
              <w:rPr>
                <w:rFonts w:ascii="Aptos" w:hAnsi="Aptos" w:eastAsia="Aptos" w:cs="Aptos"/>
                <w:color w:val="000000" w:themeColor="text1"/>
                <w14:textFill>
                  <w14:solidFill>
                    <w14:schemeClr w14:val="tx1"/>
                  </w14:solidFill>
                </w14:textFill>
              </w:rPr>
              <w:t>Custom Title Bar</w:t>
            </w:r>
          </w:p>
        </w:tc>
        <w:tc>
          <w:tcPr>
            <w:tcW w:w="3120" w:type="dxa"/>
            <w:shd w:val="clear" w:color="auto" w:fill="CAEDFB" w:themeFill="accent4" w:themeFillTint="33"/>
          </w:tcPr>
          <w:p w14:paraId="70AE5B75">
            <w:pPr>
              <w:spacing w:after="0" w:line="240" w:lineRule="auto"/>
            </w:pPr>
            <w:r>
              <w:rPr>
                <w:rFonts w:ascii="Aptos" w:hAnsi="Aptos" w:eastAsia="Aptos" w:cs="Aptos"/>
                <w:color w:val="000000" w:themeColor="text1"/>
                <w14:textFill>
                  <w14:solidFill>
                    <w14:schemeClr w14:val="tx1"/>
                  </w14:solidFill>
                </w14:textFill>
              </w:rPr>
              <w:t>The title bar is customizable with functionality of minimize, maximize, and close buttons.</w:t>
            </w:r>
          </w:p>
        </w:tc>
      </w:tr>
    </w:tbl>
    <w:p w14:paraId="1BE602D4">
      <w:r>
        <w:br w:type="page"/>
      </w:r>
    </w:p>
    <w:p w14:paraId="2F38DD75">
      <w:pPr>
        <w:pStyle w:val="3"/>
        <w:jc w:val="center"/>
        <w:rPr>
          <w:rFonts w:ascii="Times New Roman" w:hAnsi="Times New Roman" w:eastAsia="Times New Roman" w:cs="Times New Roman"/>
          <w:b/>
          <w:bCs/>
          <w:color w:val="auto"/>
          <w:sz w:val="24"/>
          <w:szCs w:val="24"/>
        </w:rPr>
      </w:pPr>
      <w:bookmarkStart w:id="11" w:name="_Toc184644794"/>
      <w:r>
        <w:rPr>
          <w:rFonts w:ascii="Times New Roman" w:hAnsi="Times New Roman" w:eastAsia="Times New Roman" w:cs="Times New Roman"/>
          <w:b/>
          <w:bCs/>
          <w:color w:val="auto"/>
          <w:sz w:val="24"/>
          <w:szCs w:val="24"/>
        </w:rPr>
        <w:t>Non-Functional Requirements</w:t>
      </w:r>
      <w:bookmarkEnd w:id="11"/>
    </w:p>
    <w:p w14:paraId="6DF6E702">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Any requirements that specify how a system must carry out specific tasks are known</w:t>
      </w:r>
    </w:p>
    <w:p w14:paraId="0ECD1A5C">
      <w:pPr>
        <w:spacing w:before="195" w:after="195" w:line="480" w:lineRule="auto"/>
        <w:rPr>
          <w:rFonts w:ascii="Times New Roman" w:hAnsi="Times New Roman" w:eastAsia="Times New Roman" w:cs="Times New Roman"/>
        </w:rPr>
      </w:pPr>
      <w:bookmarkStart w:id="12" w:name="_Int_BNwI4TXS"/>
      <w:r>
        <w:rPr>
          <w:rFonts w:ascii="Times New Roman" w:hAnsi="Times New Roman" w:eastAsia="Times New Roman" w:cs="Times New Roman"/>
        </w:rPr>
        <w:t>as non-functional requirements. It includes all other requirements such as performance,</w:t>
      </w:r>
      <w:bookmarkEnd w:id="12"/>
    </w:p>
    <w:p w14:paraId="374C4483">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throughput, response time, capacity, scalability, security, maintainability, etc. that are not addressed by the functional requirements </w:t>
      </w:r>
      <w:r>
        <w:fldChar w:fldCharType="begin"/>
      </w:r>
      <w:r>
        <w:instrText xml:space="preserve"> HYPERLINK \l "Bookmark5" \h </w:instrText>
      </w:r>
      <w:r>
        <w:fldChar w:fldCharType="separate"/>
      </w:r>
      <w:r>
        <w:rPr>
          <w:rStyle w:val="19"/>
          <w:rFonts w:ascii="Times New Roman" w:hAnsi="Times New Roman" w:eastAsia="Times New Roman" w:cs="Times New Roman"/>
        </w:rPr>
        <w:t>(Gate Smashers, 2022)</w:t>
      </w:r>
      <w:r>
        <w:rPr>
          <w:rStyle w:val="19"/>
          <w:rFonts w:ascii="Times New Roman" w:hAnsi="Times New Roman" w:eastAsia="Times New Roman" w:cs="Times New Roman"/>
        </w:rPr>
        <w:fldChar w:fldCharType="end"/>
      </w:r>
      <w:r>
        <w:rPr>
          <w:rFonts w:ascii="Times New Roman" w:hAnsi="Times New Roman" w:eastAsia="Times New Roman" w:cs="Times New Roman"/>
        </w:rPr>
        <w:t>.</w:t>
      </w:r>
    </w:p>
    <w:tbl>
      <w:tblPr>
        <w:tblStyle w:val="22"/>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120"/>
        <w:gridCol w:w="3450"/>
        <w:gridCol w:w="2790"/>
      </w:tblGrid>
      <w:tr w14:paraId="2845E57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00B0F0"/>
          </w:tcPr>
          <w:p w14:paraId="39B97A03">
            <w:pPr>
              <w:spacing w:after="0" w:line="240" w:lineRule="auto"/>
            </w:pPr>
            <w:r>
              <w:t>Requirement ID</w:t>
            </w:r>
          </w:p>
        </w:tc>
        <w:tc>
          <w:tcPr>
            <w:tcW w:w="3450" w:type="dxa"/>
            <w:shd w:val="clear" w:color="auto" w:fill="00B0F0"/>
          </w:tcPr>
          <w:p w14:paraId="3544C60C">
            <w:pPr>
              <w:spacing w:after="0" w:line="240" w:lineRule="auto"/>
            </w:pPr>
            <w:r>
              <w:t>Non-Functional Requirement</w:t>
            </w:r>
          </w:p>
        </w:tc>
        <w:tc>
          <w:tcPr>
            <w:tcW w:w="2790" w:type="dxa"/>
            <w:shd w:val="clear" w:color="auto" w:fill="00B0F0"/>
          </w:tcPr>
          <w:p w14:paraId="7EDF47BC">
            <w:pPr>
              <w:spacing w:after="0" w:line="240" w:lineRule="auto"/>
            </w:pPr>
            <w:r>
              <w:t>Description</w:t>
            </w:r>
          </w:p>
        </w:tc>
      </w:tr>
      <w:tr w14:paraId="1D89B4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6E2175D4">
            <w:pPr>
              <w:spacing w:after="0" w:line="240" w:lineRule="auto"/>
            </w:pPr>
            <w:r>
              <w:t>NFR-01</w:t>
            </w:r>
          </w:p>
        </w:tc>
        <w:tc>
          <w:tcPr>
            <w:tcW w:w="3450" w:type="dxa"/>
          </w:tcPr>
          <w:p w14:paraId="697B203D">
            <w:pPr>
              <w:spacing w:after="0" w:line="240" w:lineRule="auto"/>
            </w:pPr>
            <w:r>
              <w:rPr>
                <w:rFonts w:ascii="Aptos" w:hAnsi="Aptos" w:eastAsia="Aptos" w:cs="Aptos"/>
                <w:color w:val="000000" w:themeColor="text1"/>
                <w14:textFill>
                  <w14:solidFill>
                    <w14:schemeClr w14:val="tx1"/>
                  </w14:solidFill>
                </w14:textFill>
              </w:rPr>
              <w:t>Performance</w:t>
            </w:r>
          </w:p>
        </w:tc>
        <w:tc>
          <w:tcPr>
            <w:tcW w:w="2790" w:type="dxa"/>
          </w:tcPr>
          <w:p w14:paraId="68A131BB">
            <w:pPr>
              <w:spacing w:after="0" w:line="240" w:lineRule="auto"/>
            </w:pPr>
            <w:r>
              <w:rPr>
                <w:rFonts w:ascii="Aptos" w:hAnsi="Aptos" w:eastAsia="Aptos" w:cs="Aptos"/>
                <w:color w:val="000000" w:themeColor="text1"/>
                <w14:textFill>
                  <w14:solidFill>
                    <w14:schemeClr w14:val="tx1"/>
                  </w14:solidFill>
                </w14:textFill>
              </w:rPr>
              <w:t>The browser should load websites quickly ensuring smooth performance.</w:t>
            </w:r>
          </w:p>
        </w:tc>
      </w:tr>
      <w:tr w14:paraId="2CA6C8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365D4DC3">
            <w:pPr>
              <w:spacing w:after="0" w:line="240" w:lineRule="auto"/>
            </w:pPr>
            <w:r>
              <w:t>NFR-02</w:t>
            </w:r>
          </w:p>
          <w:p w14:paraId="204F0C1C">
            <w:pPr>
              <w:spacing w:after="0" w:line="240" w:lineRule="auto"/>
            </w:pPr>
          </w:p>
        </w:tc>
        <w:tc>
          <w:tcPr>
            <w:tcW w:w="3450" w:type="dxa"/>
            <w:shd w:val="clear" w:color="auto" w:fill="CAEDFB" w:themeFill="accent4" w:themeFillTint="33"/>
          </w:tcPr>
          <w:p w14:paraId="4F6A8711">
            <w:pPr>
              <w:spacing w:after="0" w:line="240" w:lineRule="auto"/>
            </w:pPr>
            <w:r>
              <w:rPr>
                <w:rFonts w:ascii="Aptos" w:hAnsi="Aptos" w:eastAsia="Aptos" w:cs="Aptos"/>
                <w:color w:val="000000" w:themeColor="text1"/>
                <w14:textFill>
                  <w14:solidFill>
                    <w14:schemeClr w14:val="tx1"/>
                  </w14:solidFill>
                </w14:textFill>
              </w:rPr>
              <w:t>Security</w:t>
            </w:r>
          </w:p>
        </w:tc>
        <w:tc>
          <w:tcPr>
            <w:tcW w:w="2790" w:type="dxa"/>
            <w:shd w:val="clear" w:color="auto" w:fill="CAEDFB" w:themeFill="accent4" w:themeFillTint="33"/>
          </w:tcPr>
          <w:p w14:paraId="1D5DD4C1">
            <w:pPr>
              <w:spacing w:after="0" w:line="240" w:lineRule="auto"/>
            </w:pPr>
            <w:r>
              <w:rPr>
                <w:rFonts w:ascii="Aptos" w:hAnsi="Aptos" w:eastAsia="Aptos" w:cs="Aptos"/>
                <w:color w:val="000000" w:themeColor="text1"/>
                <w14:textFill>
                  <w14:solidFill>
                    <w14:schemeClr w14:val="tx1"/>
                  </w14:solidFill>
                </w14:textFill>
              </w:rPr>
              <w:t>It must provide encryption, protect against phishing, and secure browsing data.</w:t>
            </w:r>
          </w:p>
        </w:tc>
      </w:tr>
      <w:tr w14:paraId="1F4A752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191ABEE1">
            <w:pPr>
              <w:spacing w:after="0" w:line="240" w:lineRule="auto"/>
            </w:pPr>
            <w:r>
              <w:t>NFR-03</w:t>
            </w:r>
          </w:p>
          <w:p w14:paraId="305129D7">
            <w:pPr>
              <w:spacing w:after="0" w:line="240" w:lineRule="auto"/>
            </w:pPr>
          </w:p>
        </w:tc>
        <w:tc>
          <w:tcPr>
            <w:tcW w:w="3450" w:type="dxa"/>
          </w:tcPr>
          <w:p w14:paraId="31F711E7">
            <w:pPr>
              <w:spacing w:after="0" w:line="240" w:lineRule="auto"/>
            </w:pPr>
            <w:r>
              <w:rPr>
                <w:rFonts w:ascii="Aptos" w:hAnsi="Aptos" w:eastAsia="Aptos" w:cs="Aptos"/>
                <w:color w:val="000000" w:themeColor="text1"/>
                <w14:textFill>
                  <w14:solidFill>
                    <w14:schemeClr w14:val="tx1"/>
                  </w14:solidFill>
                </w14:textFill>
              </w:rPr>
              <w:t>Usability</w:t>
            </w:r>
          </w:p>
        </w:tc>
        <w:tc>
          <w:tcPr>
            <w:tcW w:w="2790" w:type="dxa"/>
          </w:tcPr>
          <w:p w14:paraId="1A4F383B">
            <w:pPr>
              <w:spacing w:after="0" w:line="240" w:lineRule="auto"/>
              <w:rPr>
                <w:rFonts w:ascii="Aptos" w:hAnsi="Aptos" w:eastAsia="Aptos" w:cs="Aptos"/>
                <w:color w:val="000000" w:themeColor="text1"/>
                <w14:textFill>
                  <w14:solidFill>
                    <w14:schemeClr w14:val="tx1"/>
                  </w14:solidFill>
                </w14:textFill>
              </w:rPr>
            </w:pPr>
            <w:r>
              <w:rPr>
                <w:rFonts w:ascii="Aptos" w:hAnsi="Aptos" w:eastAsia="Aptos" w:cs="Aptos"/>
                <w:color w:val="000000" w:themeColor="text1"/>
                <w14:textFill>
                  <w14:solidFill>
                    <w14:schemeClr w14:val="tx1"/>
                  </w14:solidFill>
                </w14:textFill>
              </w:rPr>
              <w:t>The interface should be simple and intuitive for users’ comfort.</w:t>
            </w:r>
          </w:p>
        </w:tc>
      </w:tr>
      <w:tr w14:paraId="4871D2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18AEAFC9">
            <w:pPr>
              <w:spacing w:after="0" w:line="240" w:lineRule="auto"/>
            </w:pPr>
            <w:r>
              <w:t>NFR-04</w:t>
            </w:r>
          </w:p>
          <w:p w14:paraId="37BCF7FF">
            <w:pPr>
              <w:spacing w:after="0" w:line="240" w:lineRule="auto"/>
            </w:pPr>
          </w:p>
        </w:tc>
        <w:tc>
          <w:tcPr>
            <w:tcW w:w="3450" w:type="dxa"/>
            <w:shd w:val="clear" w:color="auto" w:fill="CAEDFB" w:themeFill="accent4" w:themeFillTint="33"/>
          </w:tcPr>
          <w:p w14:paraId="44801B3A">
            <w:pPr>
              <w:spacing w:after="0" w:line="240" w:lineRule="auto"/>
            </w:pPr>
            <w:r>
              <w:rPr>
                <w:rFonts w:ascii="Aptos" w:hAnsi="Aptos" w:eastAsia="Aptos" w:cs="Aptos"/>
                <w:color w:val="000000" w:themeColor="text1"/>
                <w14:textFill>
                  <w14:solidFill>
                    <w14:schemeClr w14:val="tx1"/>
                  </w14:solidFill>
                </w14:textFill>
              </w:rPr>
              <w:t>Compatibility</w:t>
            </w:r>
          </w:p>
        </w:tc>
        <w:tc>
          <w:tcPr>
            <w:tcW w:w="2790" w:type="dxa"/>
            <w:shd w:val="clear" w:color="auto" w:fill="CAEDFB" w:themeFill="accent4" w:themeFillTint="33"/>
          </w:tcPr>
          <w:p w14:paraId="0C96C550">
            <w:pPr>
              <w:spacing w:after="0" w:line="240" w:lineRule="auto"/>
            </w:pPr>
            <w:r>
              <w:rPr>
                <w:rFonts w:ascii="Aptos" w:hAnsi="Aptos" w:eastAsia="Aptos" w:cs="Aptos"/>
                <w:color w:val="000000" w:themeColor="text1"/>
                <w14:textFill>
                  <w14:solidFill>
                    <w14:schemeClr w14:val="tx1"/>
                  </w14:solidFill>
                </w14:textFill>
              </w:rPr>
              <w:t>The browser should work seamlessly across multiple operating systems (Windows, macOS, Linux).</w:t>
            </w:r>
          </w:p>
        </w:tc>
      </w:tr>
      <w:tr w14:paraId="5AC829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7B8EA545">
            <w:pPr>
              <w:spacing w:after="0" w:line="240" w:lineRule="auto"/>
            </w:pPr>
            <w:r>
              <w:t>NFR-05</w:t>
            </w:r>
          </w:p>
          <w:p w14:paraId="35D29EB0">
            <w:pPr>
              <w:spacing w:after="0" w:line="240" w:lineRule="auto"/>
            </w:pPr>
          </w:p>
        </w:tc>
        <w:tc>
          <w:tcPr>
            <w:tcW w:w="3450" w:type="dxa"/>
          </w:tcPr>
          <w:p w14:paraId="463A7646">
            <w:pPr>
              <w:spacing w:after="0" w:line="240" w:lineRule="auto"/>
            </w:pPr>
            <w:r>
              <w:rPr>
                <w:rFonts w:ascii="Aptos" w:hAnsi="Aptos" w:eastAsia="Aptos" w:cs="Aptos"/>
                <w:color w:val="000000" w:themeColor="text1"/>
                <w14:textFill>
                  <w14:solidFill>
                    <w14:schemeClr w14:val="tx1"/>
                  </w14:solidFill>
                </w14:textFill>
              </w:rPr>
              <w:t>Scalability</w:t>
            </w:r>
          </w:p>
        </w:tc>
        <w:tc>
          <w:tcPr>
            <w:tcW w:w="2790" w:type="dxa"/>
          </w:tcPr>
          <w:p w14:paraId="789F7D36">
            <w:pPr>
              <w:spacing w:after="0" w:line="240" w:lineRule="auto"/>
            </w:pPr>
            <w:r>
              <w:rPr>
                <w:rFonts w:ascii="Aptos" w:hAnsi="Aptos" w:eastAsia="Aptos" w:cs="Aptos"/>
                <w:color w:val="000000" w:themeColor="text1"/>
                <w14:textFill>
                  <w14:solidFill>
                    <w14:schemeClr w14:val="tx1"/>
                  </w14:solidFill>
                </w14:textFill>
              </w:rPr>
              <w:t>It should efficiently handle increasing users, profiles, and sessions without sacrificing speed or performance.</w:t>
            </w:r>
          </w:p>
        </w:tc>
      </w:tr>
      <w:tr w14:paraId="66AF881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68BF8F14">
            <w:pPr>
              <w:spacing w:after="0" w:line="240" w:lineRule="auto"/>
            </w:pPr>
            <w:r>
              <w:t>NFR-06</w:t>
            </w:r>
          </w:p>
          <w:p w14:paraId="0F1BAC53">
            <w:pPr>
              <w:spacing w:after="0" w:line="240" w:lineRule="auto"/>
            </w:pPr>
          </w:p>
        </w:tc>
        <w:tc>
          <w:tcPr>
            <w:tcW w:w="3450" w:type="dxa"/>
            <w:shd w:val="clear" w:color="auto" w:fill="CAEDFB" w:themeFill="accent4" w:themeFillTint="33"/>
          </w:tcPr>
          <w:p w14:paraId="527E025B">
            <w:pPr>
              <w:spacing w:after="0" w:line="240" w:lineRule="auto"/>
            </w:pPr>
            <w:r>
              <w:rPr>
                <w:rFonts w:ascii="Aptos" w:hAnsi="Aptos" w:eastAsia="Aptos" w:cs="Aptos"/>
                <w:color w:val="000000" w:themeColor="text1"/>
                <w14:textFill>
                  <w14:solidFill>
                    <w14:schemeClr w14:val="tx1"/>
                  </w14:solidFill>
                </w14:textFill>
              </w:rPr>
              <w:t>Availability</w:t>
            </w:r>
          </w:p>
        </w:tc>
        <w:tc>
          <w:tcPr>
            <w:tcW w:w="2790" w:type="dxa"/>
            <w:shd w:val="clear" w:color="auto" w:fill="CAEDFB" w:themeFill="accent4" w:themeFillTint="33"/>
          </w:tcPr>
          <w:p w14:paraId="6AA52BEC">
            <w:pPr>
              <w:spacing w:after="0" w:line="240" w:lineRule="auto"/>
            </w:pPr>
            <w:r>
              <w:rPr>
                <w:rFonts w:ascii="Aptos" w:hAnsi="Aptos" w:eastAsia="Aptos" w:cs="Aptos"/>
                <w:color w:val="000000" w:themeColor="text1"/>
                <w14:textFill>
                  <w14:solidFill>
                    <w14:schemeClr w14:val="tx1"/>
                  </w14:solidFill>
                </w14:textFill>
              </w:rPr>
              <w:t>The browser should have minimal downtime, with automatic updates to ensure stability, security, and a consistent user experience.</w:t>
            </w:r>
          </w:p>
        </w:tc>
      </w:tr>
    </w:tbl>
    <w:p w14:paraId="11FE8F06">
      <w:r>
        <w:br w:type="page"/>
      </w:r>
    </w:p>
    <w:p w14:paraId="2873E175">
      <w:pPr>
        <w:pStyle w:val="2"/>
        <w:jc w:val="center"/>
        <w:rPr>
          <w:rFonts w:ascii="Times New Roman" w:hAnsi="Times New Roman" w:eastAsia="Times New Roman" w:cs="Times New Roman"/>
          <w:b/>
          <w:bCs/>
          <w:color w:val="auto"/>
          <w:sz w:val="24"/>
          <w:szCs w:val="24"/>
        </w:rPr>
      </w:pPr>
      <w:bookmarkStart w:id="13" w:name="_Toc184644795"/>
      <w:r>
        <w:rPr>
          <w:rFonts w:ascii="Times New Roman" w:hAnsi="Times New Roman" w:eastAsia="Times New Roman" w:cs="Times New Roman"/>
          <w:b/>
          <w:bCs/>
          <w:color w:val="auto"/>
          <w:sz w:val="24"/>
          <w:szCs w:val="24"/>
        </w:rPr>
        <w:t>Methodology</w:t>
      </w:r>
      <w:bookmarkEnd w:id="13"/>
    </w:p>
    <w:p w14:paraId="6DAEA959">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The project will employ the agile development methodology since it allows for an</w:t>
      </w:r>
    </w:p>
    <w:p w14:paraId="18B09606">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iterative approach with continuous delivery and integration of evolving requirements over the</w:t>
      </w:r>
    </w:p>
    <w:p w14:paraId="53EB4954">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course of development </w:t>
      </w:r>
      <w:r>
        <w:fldChar w:fldCharType="begin"/>
      </w:r>
      <w:r>
        <w:instrText xml:space="preserve"> HYPERLINK \l "Bookmark6" \h </w:instrText>
      </w:r>
      <w:r>
        <w:fldChar w:fldCharType="separate"/>
      </w:r>
      <w:r>
        <w:rPr>
          <w:rStyle w:val="19"/>
          <w:rFonts w:ascii="Times New Roman" w:hAnsi="Times New Roman" w:eastAsia="Times New Roman" w:cs="Times New Roman"/>
        </w:rPr>
        <w:t>Laoyan (2024)</w:t>
      </w:r>
      <w:r>
        <w:rPr>
          <w:rStyle w:val="19"/>
          <w:rFonts w:ascii="Times New Roman" w:hAnsi="Times New Roman" w:eastAsia="Times New Roman" w:cs="Times New Roman"/>
        </w:rPr>
        <w:fldChar w:fldCharType="end"/>
      </w:r>
      <w:r>
        <w:rPr>
          <w:rFonts w:ascii="Times New Roman" w:hAnsi="Times New Roman" w:eastAsia="Times New Roman" w:cs="Times New Roman"/>
        </w:rPr>
        <w:t>. Because the objectives of our project align with the</w:t>
      </w:r>
    </w:p>
    <w:p w14:paraId="0F3F12B0">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core principles of agile, this methodology was selected.</w:t>
      </w:r>
    </w:p>
    <w:p w14:paraId="75EB504C"/>
    <w:p w14:paraId="0EBB4AA0">
      <w:pPr>
        <w:rPr>
          <w:color w:val="000000" w:themeColor="text1"/>
          <w14:textFill>
            <w14:solidFill>
              <w14:schemeClr w14:val="tx1"/>
            </w14:solidFill>
          </w14:textFill>
        </w:rPr>
      </w:pPr>
    </w:p>
    <w:p w14:paraId="7F272BBB">
      <w:pPr>
        <w:pStyle w:val="13"/>
        <w:keepNext/>
        <w:jc w:val="both"/>
        <w:rPr>
          <w:i w:val="0"/>
          <w:color w:val="000000" w:themeColor="text1"/>
          <w14:textFill>
            <w14:solidFill>
              <w14:schemeClr w14:val="tx1"/>
            </w14:solidFill>
          </w14:textFill>
        </w:rPr>
      </w:pPr>
      <w:bookmarkStart w:id="14" w:name="_Toc184644719"/>
      <w:bookmarkStart w:id="15" w:name="_Int_03pN3Hea"/>
      <w:r>
        <w:rPr>
          <w:i w:val="0"/>
          <w:color w:val="000000" w:themeColor="text1"/>
          <w14:textFill>
            <w14:solidFill>
              <w14:schemeClr w14:val="tx1"/>
            </w14:solidFill>
          </w14:textFill>
        </w:rPr>
        <w:t xml:space="preserve">Figure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Figure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3</w:t>
      </w:r>
      <w:r>
        <w:rPr>
          <w:i w:val="0"/>
          <w:color w:val="000000" w:themeColor="text1"/>
          <w14:textFill>
            <w14:solidFill>
              <w14:schemeClr w14:val="tx1"/>
            </w14:solidFill>
          </w14:textFill>
        </w:rPr>
        <w:fldChar w:fldCharType="end"/>
      </w:r>
      <w:r>
        <w:rPr>
          <w:i w:val="0"/>
          <w:color w:val="000000" w:themeColor="text1"/>
          <w14:textFill>
            <w14:solidFill>
              <w14:schemeClr w14:val="tx1"/>
            </w14:solidFill>
          </w14:textFill>
        </w:rPr>
        <w:t>:</w:t>
      </w:r>
      <w:bookmarkEnd w:id="14"/>
    </w:p>
    <w:p w14:paraId="6D51B164">
      <w:pPr>
        <w:pStyle w:val="13"/>
        <w:keepNext/>
        <w:jc w:val="both"/>
        <w:rPr>
          <w:color w:val="000000" w:themeColor="text1"/>
          <w14:textFill>
            <w14:solidFill>
              <w14:schemeClr w14:val="tx1"/>
            </w14:solidFill>
          </w14:textFill>
        </w:rPr>
      </w:pPr>
      <w:r>
        <w:rPr>
          <w:color w:val="000000" w:themeColor="text1"/>
          <w14:textFill>
            <w14:solidFill>
              <w14:schemeClr w14:val="tx1"/>
            </w14:solidFill>
          </w14:textFill>
        </w:rPr>
        <w:t xml:space="preserve"> Agile Methodology</w:t>
      </w:r>
    </w:p>
    <w:p w14:paraId="12013946">
      <w:pPr>
        <w:spacing w:before="195" w:after="195" w:line="480" w:lineRule="auto"/>
        <w:jc w:val="both"/>
        <w:rPr>
          <w:rFonts w:ascii="Times New Roman" w:hAnsi="Times New Roman" w:eastAsia="Times New Roman" w:cs="Times New Roman"/>
        </w:rPr>
      </w:pPr>
      <w:r>
        <w:rPr>
          <w:lang w:eastAsia="en-US"/>
        </w:rPr>
        <w:drawing>
          <wp:inline distT="0" distB="0" distL="0" distR="0">
            <wp:extent cx="5943600" cy="3333750"/>
            <wp:effectExtent l="0" t="0" r="0" b="0"/>
            <wp:docPr id="17526764" name="Picture 1752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4" name="Picture 1752676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br w:type="page"/>
      </w:r>
      <w:r>
        <w:tab/>
      </w:r>
      <w:r>
        <w:rPr>
          <w:rFonts w:ascii="Times New Roman" w:hAnsi="Times New Roman" w:eastAsia="Times New Roman" w:cs="Times New Roman"/>
        </w:rPr>
        <w:t>The Agile methodology is an approach for project management that prioritizes</w:t>
      </w:r>
      <w:bookmarkEnd w:id="15"/>
    </w:p>
    <w:p w14:paraId="77C55093">
      <w:pPr>
        <w:spacing w:before="195" w:after="195" w:line="480" w:lineRule="auto"/>
        <w:jc w:val="both"/>
        <w:rPr>
          <w:rFonts w:ascii="Times New Roman" w:hAnsi="Times New Roman" w:eastAsia="Times New Roman" w:cs="Times New Roman"/>
        </w:rPr>
      </w:pPr>
      <w:bookmarkStart w:id="16" w:name="_Int_xZJHIleZ"/>
      <w:r>
        <w:rPr>
          <w:rFonts w:ascii="Times New Roman" w:hAnsi="Times New Roman" w:eastAsia="Times New Roman" w:cs="Times New Roman"/>
        </w:rPr>
        <w:t>continuous improvement and cross-functional cooperation. It divides tasks into dynamic,</w:t>
      </w:r>
      <w:bookmarkEnd w:id="16"/>
    </w:p>
    <w:p w14:paraId="1A0BF9DA">
      <w:pPr>
        <w:spacing w:before="195" w:after="195" w:line="480" w:lineRule="auto"/>
        <w:jc w:val="both"/>
        <w:rPr>
          <w:rFonts w:ascii="Times New Roman" w:hAnsi="Times New Roman" w:eastAsia="Times New Roman" w:cs="Times New Roman"/>
        </w:rPr>
      </w:pPr>
      <w:bookmarkStart w:id="17" w:name="_Int_QuGSBJaA"/>
      <w:r>
        <w:rPr>
          <w:rFonts w:ascii="Times New Roman" w:hAnsi="Times New Roman" w:eastAsia="Times New Roman" w:cs="Times New Roman"/>
        </w:rPr>
        <w:t>iterative stages called sprints, during which teams plan, carry out, and assess their work in</w:t>
      </w:r>
      <w:bookmarkEnd w:id="17"/>
    </w:p>
    <w:p w14:paraId="22140FEB">
      <w:pPr>
        <w:spacing w:before="195" w:after="195" w:line="480" w:lineRule="auto"/>
        <w:jc w:val="both"/>
        <w:rPr>
          <w:rFonts w:ascii="Times New Roman" w:hAnsi="Times New Roman" w:eastAsia="Times New Roman" w:cs="Times New Roman"/>
        </w:rPr>
      </w:pPr>
      <w:bookmarkStart w:id="18" w:name="_Int_Dgh93VEh"/>
      <w:r>
        <w:rPr>
          <w:rFonts w:ascii="Times New Roman" w:hAnsi="Times New Roman" w:eastAsia="Times New Roman" w:cs="Times New Roman"/>
        </w:rPr>
        <w:t>turn. Teams evaluate their performance and approach following each sprint, adjusting as</w:t>
      </w:r>
      <w:bookmarkEnd w:id="18"/>
    </w:p>
    <w:p w14:paraId="75A88ACB">
      <w:pPr>
        <w:spacing w:before="195" w:after="195" w:line="480" w:lineRule="auto"/>
        <w:jc w:val="both"/>
        <w:rPr>
          <w:rFonts w:ascii="Times New Roman" w:hAnsi="Times New Roman" w:eastAsia="Times New Roman" w:cs="Times New Roman"/>
        </w:rPr>
      </w:pPr>
      <w:r>
        <w:rPr>
          <w:rFonts w:ascii="Times New Roman" w:hAnsi="Times New Roman" w:eastAsia="Times New Roman" w:cs="Times New Roman"/>
        </w:rPr>
        <w:t>needed for the following one to guarantee continuous development and adaptation.</w:t>
      </w:r>
    </w:p>
    <w:p w14:paraId="7D6BD22E">
      <w:pPr>
        <w:spacing w:before="195" w:after="195" w:line="480" w:lineRule="auto"/>
        <w:ind w:firstLine="720"/>
        <w:rPr>
          <w:rFonts w:ascii="Times New Roman" w:hAnsi="Times New Roman" w:eastAsia="Times New Roman" w:cs="Times New Roman"/>
        </w:rPr>
      </w:pPr>
      <w:bookmarkStart w:id="19" w:name="_Int_csrt6gds"/>
      <w:r>
        <w:rPr>
          <w:rFonts w:ascii="Times New Roman" w:hAnsi="Times New Roman" w:eastAsia="Times New Roman" w:cs="Times New Roman"/>
        </w:rPr>
        <w:t>We will be following an agile development methodology using a mix of Scrum and</w:t>
      </w:r>
      <w:bookmarkEnd w:id="19"/>
    </w:p>
    <w:p w14:paraId="08A4E0D5">
      <w:pPr>
        <w:spacing w:before="195" w:after="195" w:line="480" w:lineRule="auto"/>
        <w:jc w:val="both"/>
        <w:rPr>
          <w:rFonts w:ascii="Times New Roman" w:hAnsi="Times New Roman" w:eastAsia="Times New Roman" w:cs="Times New Roman"/>
        </w:rPr>
      </w:pPr>
      <w:bookmarkStart w:id="20" w:name="_Int_nOTSPVcc"/>
      <w:r>
        <w:rPr>
          <w:rFonts w:ascii="Times New Roman" w:hAnsi="Times New Roman" w:eastAsia="Times New Roman" w:cs="Times New Roman"/>
        </w:rPr>
        <w:t>Kanban frameworks i.e. Scrumban which is optimal for a flexible evolving system requiring</w:t>
      </w:r>
      <w:bookmarkEnd w:id="20"/>
    </w:p>
    <w:p w14:paraId="65F91B68">
      <w:pPr>
        <w:spacing w:before="195" w:after="195" w:line="480" w:lineRule="auto"/>
        <w:jc w:val="both"/>
        <w:rPr>
          <w:rFonts w:ascii="Times New Roman" w:hAnsi="Times New Roman" w:eastAsia="Times New Roman" w:cs="Times New Roman"/>
        </w:rPr>
      </w:pPr>
      <w:bookmarkStart w:id="21" w:name="_Int_4mxRCdFb"/>
      <w:r>
        <w:rPr>
          <w:rFonts w:ascii="Times New Roman" w:hAnsi="Times New Roman" w:eastAsia="Times New Roman" w:cs="Times New Roman"/>
        </w:rPr>
        <w:t>continuous delivery.</w:t>
      </w:r>
      <w:bookmarkEnd w:id="21"/>
    </w:p>
    <w:p w14:paraId="772329D2">
      <w:pPr>
        <w:spacing w:before="195" w:after="195" w:line="480" w:lineRule="auto"/>
        <w:jc w:val="both"/>
        <w:rPr>
          <w:rFonts w:ascii="Times New Roman" w:hAnsi="Times New Roman" w:eastAsia="Times New Roman" w:cs="Times New Roman"/>
        </w:rPr>
      </w:pPr>
    </w:p>
    <w:p w14:paraId="7B0870B8">
      <w:pPr>
        <w:spacing w:before="195" w:after="195"/>
        <w:rPr>
          <w:rFonts w:ascii="Helvetica Neue" w:hAnsi="Helvetica Neue" w:eastAsia="Helvetica Neue" w:cs="Helvetica Neue"/>
          <w:sz w:val="19"/>
          <w:szCs w:val="19"/>
        </w:rPr>
      </w:pPr>
    </w:p>
    <w:p w14:paraId="08AD3E58">
      <w:pPr>
        <w:pStyle w:val="13"/>
        <w:keepNext/>
        <w:rPr>
          <w:i w:val="0"/>
        </w:rPr>
      </w:pPr>
      <w:bookmarkStart w:id="22" w:name="_Toc184644720"/>
      <w:r>
        <w:rPr>
          <w:i w:val="0"/>
        </w:rPr>
        <w:t xml:space="preserve">Figure </w:t>
      </w:r>
      <w:r>
        <w:rPr>
          <w:i w:val="0"/>
        </w:rPr>
        <w:fldChar w:fldCharType="begin"/>
      </w:r>
      <w:r>
        <w:rPr>
          <w:i w:val="0"/>
        </w:rPr>
        <w:instrText xml:space="preserve"> SEQ Figure \* ARABIC </w:instrText>
      </w:r>
      <w:r>
        <w:rPr>
          <w:i w:val="0"/>
        </w:rPr>
        <w:fldChar w:fldCharType="separate"/>
      </w:r>
      <w:r>
        <w:rPr>
          <w:i w:val="0"/>
        </w:rPr>
        <w:t>4</w:t>
      </w:r>
      <w:r>
        <w:rPr>
          <w:i w:val="0"/>
        </w:rPr>
        <w:fldChar w:fldCharType="end"/>
      </w:r>
      <w:r>
        <w:rPr>
          <w:i w:val="0"/>
        </w:rPr>
        <w:t>:</w:t>
      </w:r>
      <w:bookmarkEnd w:id="22"/>
      <w:r>
        <w:rPr>
          <w:i w:val="0"/>
        </w:rPr>
        <w:t xml:space="preserve"> </w:t>
      </w:r>
    </w:p>
    <w:p w14:paraId="6EEA29EE">
      <w:pPr>
        <w:pStyle w:val="13"/>
        <w:keepNext/>
      </w:pPr>
      <w:r>
        <w:t>Scrum Framework at a glance</w:t>
      </w:r>
    </w:p>
    <w:p w14:paraId="2B433A41">
      <w:r>
        <w:rPr>
          <w:lang w:eastAsia="en-US"/>
        </w:rPr>
        <w:drawing>
          <wp:inline distT="0" distB="0" distL="0" distR="0">
            <wp:extent cx="5943600" cy="3333750"/>
            <wp:effectExtent l="0" t="0" r="0" b="0"/>
            <wp:docPr id="1443317035" name="Picture 14433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7035" name="Picture 144331703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7B22B28">
      <w:pPr>
        <w:pStyle w:val="13"/>
        <w:keepNext/>
        <w:rPr>
          <w:i w:val="0"/>
        </w:rPr>
      </w:pPr>
      <w:bookmarkStart w:id="23" w:name="_Toc184644721"/>
      <w:r>
        <w:rPr>
          <w:i w:val="0"/>
        </w:rPr>
        <w:t xml:space="preserve">Figure </w:t>
      </w:r>
      <w:r>
        <w:rPr>
          <w:i w:val="0"/>
        </w:rPr>
        <w:fldChar w:fldCharType="begin"/>
      </w:r>
      <w:r>
        <w:rPr>
          <w:i w:val="0"/>
        </w:rPr>
        <w:instrText xml:space="preserve"> SEQ Figure \* ARABIC </w:instrText>
      </w:r>
      <w:r>
        <w:rPr>
          <w:i w:val="0"/>
        </w:rPr>
        <w:fldChar w:fldCharType="separate"/>
      </w:r>
      <w:r>
        <w:rPr>
          <w:i w:val="0"/>
        </w:rPr>
        <w:t>5</w:t>
      </w:r>
      <w:r>
        <w:rPr>
          <w:i w:val="0"/>
        </w:rPr>
        <w:fldChar w:fldCharType="end"/>
      </w:r>
      <w:r>
        <w:rPr>
          <w:i w:val="0"/>
        </w:rPr>
        <w:t>:</w:t>
      </w:r>
      <w:bookmarkEnd w:id="23"/>
      <w:r>
        <w:rPr>
          <w:i w:val="0"/>
        </w:rPr>
        <w:t xml:space="preserve"> </w:t>
      </w:r>
    </w:p>
    <w:p w14:paraId="4D1E87CF">
      <w:pPr>
        <w:pStyle w:val="13"/>
        <w:keepNext/>
      </w:pPr>
      <w:r>
        <w:t>Scrum Process</w:t>
      </w:r>
    </w:p>
    <w:p w14:paraId="55BA9097">
      <w:r>
        <w:rPr>
          <w:lang w:eastAsia="en-US"/>
        </w:rPr>
        <w:drawing>
          <wp:inline distT="0" distB="0" distL="0" distR="0">
            <wp:extent cx="5943600" cy="3105150"/>
            <wp:effectExtent l="0" t="0" r="0" b="0"/>
            <wp:docPr id="1717616526" name="Picture 171761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6526" name="Picture 171761652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2DE3D2BC">
      <w:pPr>
        <w:pStyle w:val="13"/>
        <w:keepNext/>
      </w:pPr>
      <w:bookmarkStart w:id="24" w:name="_Toc184644722"/>
      <w:r>
        <w:rPr>
          <w:i w:val="0"/>
        </w:rPr>
        <w:t xml:space="preserve">Figure </w:t>
      </w:r>
      <w:r>
        <w:rPr>
          <w:i w:val="0"/>
        </w:rPr>
        <w:fldChar w:fldCharType="begin"/>
      </w:r>
      <w:r>
        <w:rPr>
          <w:i w:val="0"/>
        </w:rPr>
        <w:instrText xml:space="preserve"> SEQ Figure \* ARABIC </w:instrText>
      </w:r>
      <w:r>
        <w:rPr>
          <w:i w:val="0"/>
        </w:rPr>
        <w:fldChar w:fldCharType="separate"/>
      </w:r>
      <w:r>
        <w:rPr>
          <w:i w:val="0"/>
        </w:rPr>
        <w:t>6</w:t>
      </w:r>
      <w:r>
        <w:rPr>
          <w:i w:val="0"/>
        </w:rPr>
        <w:fldChar w:fldCharType="end"/>
      </w:r>
      <w:r>
        <w:t>:</w:t>
      </w:r>
      <w:bookmarkEnd w:id="24"/>
    </w:p>
    <w:p w14:paraId="7149E60A">
      <w:pPr>
        <w:pStyle w:val="13"/>
        <w:keepNext/>
      </w:pPr>
      <w:r>
        <w:t xml:space="preserve"> Kanban</w:t>
      </w:r>
    </w:p>
    <w:p w14:paraId="3CB614A4">
      <w:r>
        <w:rPr>
          <w:lang w:eastAsia="en-US"/>
        </w:rPr>
        <w:drawing>
          <wp:inline distT="0" distB="0" distL="0" distR="0">
            <wp:extent cx="5943600" cy="3800475"/>
            <wp:effectExtent l="0" t="0" r="0" b="0"/>
            <wp:docPr id="1848748970" name="Picture 18487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8970" name="Picture 184874897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6320054B">
      <w:pPr>
        <w:pStyle w:val="13"/>
        <w:keepNext/>
        <w:rPr>
          <w:i w:val="0"/>
        </w:rPr>
      </w:pPr>
      <w:bookmarkStart w:id="25" w:name="_Toc184644723"/>
      <w:r>
        <w:rPr>
          <w:i w:val="0"/>
        </w:rPr>
        <w:t xml:space="preserve">Figure </w:t>
      </w:r>
      <w:r>
        <w:rPr>
          <w:i w:val="0"/>
        </w:rPr>
        <w:fldChar w:fldCharType="begin"/>
      </w:r>
      <w:r>
        <w:rPr>
          <w:i w:val="0"/>
        </w:rPr>
        <w:instrText xml:space="preserve"> SEQ Figure \* ARABIC </w:instrText>
      </w:r>
      <w:r>
        <w:rPr>
          <w:i w:val="0"/>
        </w:rPr>
        <w:fldChar w:fldCharType="separate"/>
      </w:r>
      <w:r>
        <w:rPr>
          <w:i w:val="0"/>
        </w:rPr>
        <w:t>7</w:t>
      </w:r>
      <w:r>
        <w:rPr>
          <w:i w:val="0"/>
        </w:rPr>
        <w:fldChar w:fldCharType="end"/>
      </w:r>
      <w:r>
        <w:rPr>
          <w:i w:val="0"/>
        </w:rPr>
        <w:t>:</w:t>
      </w:r>
      <w:bookmarkEnd w:id="25"/>
      <w:r>
        <w:rPr>
          <w:i w:val="0"/>
        </w:rPr>
        <w:t xml:space="preserve"> </w:t>
      </w:r>
    </w:p>
    <w:p w14:paraId="3042AB46">
      <w:pPr>
        <w:pStyle w:val="13"/>
        <w:keepNext/>
      </w:pPr>
      <w:r>
        <w:t>Scrumban</w:t>
      </w:r>
    </w:p>
    <w:p w14:paraId="01FA3A35">
      <w:r>
        <w:rPr>
          <w:lang w:eastAsia="en-US"/>
        </w:rPr>
        <w:drawing>
          <wp:inline distT="0" distB="0" distL="0" distR="0">
            <wp:extent cx="5943600" cy="3705225"/>
            <wp:effectExtent l="0" t="0" r="0" b="0"/>
            <wp:docPr id="619571992" name="Picture 61957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1992" name="Picture 61957199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F783C3E">
      <w:pPr>
        <w:pStyle w:val="13"/>
        <w:keepNext/>
        <w:rPr>
          <w:i w:val="0"/>
          <w:color w:val="000000" w:themeColor="text1"/>
          <w14:textFill>
            <w14:solidFill>
              <w14:schemeClr w14:val="tx1"/>
            </w14:solidFill>
          </w14:textFill>
        </w:rPr>
      </w:pPr>
      <w:bookmarkStart w:id="26" w:name="_Toc184644724"/>
      <w:r>
        <w:rPr>
          <w:i w:val="0"/>
          <w:color w:val="000000" w:themeColor="text1"/>
          <w14:textFill>
            <w14:solidFill>
              <w14:schemeClr w14:val="tx1"/>
            </w14:solidFill>
          </w14:textFill>
        </w:rPr>
        <w:t xml:space="preserve">Figure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Figure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8</w:t>
      </w:r>
      <w:r>
        <w:rPr>
          <w:i w:val="0"/>
          <w:color w:val="000000" w:themeColor="text1"/>
          <w14:textFill>
            <w14:solidFill>
              <w14:schemeClr w14:val="tx1"/>
            </w14:solidFill>
          </w14:textFill>
        </w:rPr>
        <w:fldChar w:fldCharType="end"/>
      </w:r>
      <w:r>
        <w:rPr>
          <w:i w:val="0"/>
          <w:color w:val="000000" w:themeColor="text1"/>
          <w14:textFill>
            <w14:solidFill>
              <w14:schemeClr w14:val="tx1"/>
            </w14:solidFill>
          </w14:textFill>
        </w:rPr>
        <w:t>:</w:t>
      </w:r>
      <w:bookmarkEnd w:id="26"/>
      <w:r>
        <w:rPr>
          <w:i w:val="0"/>
          <w:color w:val="000000" w:themeColor="text1"/>
          <w14:textFill>
            <w14:solidFill>
              <w14:schemeClr w14:val="tx1"/>
            </w14:solidFill>
          </w14:textFill>
        </w:rPr>
        <w:t xml:space="preserve"> </w:t>
      </w:r>
    </w:p>
    <w:p w14:paraId="7797BB56">
      <w:pPr>
        <w:pStyle w:val="13"/>
        <w:keepNext/>
        <w:rPr>
          <w:color w:val="000000" w:themeColor="text1"/>
          <w14:textFill>
            <w14:solidFill>
              <w14:schemeClr w14:val="tx1"/>
            </w14:solidFill>
          </w14:textFill>
        </w:rPr>
      </w:pPr>
      <w:r>
        <w:rPr>
          <w:color w:val="000000" w:themeColor="text1"/>
          <w14:textFill>
            <w14:solidFill>
              <w14:schemeClr w14:val="tx1"/>
            </w14:solidFill>
          </w14:textFill>
        </w:rPr>
        <w:t>Agile Scrumban</w:t>
      </w:r>
    </w:p>
    <w:p w14:paraId="7B9642C2">
      <w:r>
        <w:rPr>
          <w:lang w:eastAsia="en-US"/>
        </w:rPr>
        <w:drawing>
          <wp:inline distT="0" distB="0" distL="0" distR="0">
            <wp:extent cx="5943600" cy="3600450"/>
            <wp:effectExtent l="0" t="0" r="0" b="0"/>
            <wp:docPr id="579464112" name="Picture 5794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4112" name="Picture 5794641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br w:type="page"/>
      </w:r>
    </w:p>
    <w:p w14:paraId="3CEFAF40">
      <w:pPr>
        <w:spacing w:line="480" w:lineRule="auto"/>
        <w:rPr>
          <w:rFonts w:ascii="Times New Roman" w:hAnsi="Times New Roman" w:eastAsia="Times New Roman" w:cs="Times New Roman"/>
        </w:rPr>
      </w:pPr>
    </w:p>
    <w:p w14:paraId="2F3AC76F">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The project will initially collect requirements to define the product vision, priorities,</w:t>
      </w:r>
    </w:p>
    <w:p w14:paraId="3B797AAE">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and expected outputs. By implementing many sprints, the development lifecycle will be</w:t>
      </w:r>
    </w:p>
    <w:p w14:paraId="78DDA0F6">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separated into iterations with the aim of improving the order of priorities for each sprint. We</w:t>
      </w:r>
    </w:p>
    <w:p w14:paraId="4CF2DDA2">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will create a backlog and establish a sprint target at the beginning of each sprint during the</w:t>
      </w:r>
    </w:p>
    <w:p w14:paraId="3A25D805">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Sprint Planning Meeting.</w:t>
      </w:r>
    </w:p>
    <w:p w14:paraId="624ED3CF">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Throughout each sprint, user stories will be placed on a Kanban board, with different</w:t>
      </w:r>
    </w:p>
    <w:p w14:paraId="5CE666B3">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columns for tracking an item's progress from backlog to the completed state. We will share</w:t>
      </w:r>
    </w:p>
    <w:p w14:paraId="18CBA2B7">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updates, plan the next day, and talk about any obstacles at the daily scrum meetings, which</w:t>
      </w:r>
    </w:p>
    <w:p w14:paraId="01FD97D0">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will last about 15 minutes. At the end of each sprint, we will review a demo of the latest</w:t>
      </w:r>
    </w:p>
    <w:p w14:paraId="4EC85FCD">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increment to increase the effectiveness of the next sprint.</w:t>
      </w:r>
    </w:p>
    <w:p w14:paraId="39B04BFE">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By using the Scrumban Agile framework, that combines the iterative development of</w:t>
      </w:r>
    </w:p>
    <w:p w14:paraId="3267E936">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Scrum with the continuous flow principles of Kanban, we will assure a collaborative</w:t>
      </w:r>
    </w:p>
    <w:p w14:paraId="1AB570D1">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 approach with regular user demos and priority-based progress tracking. The successful and timely completion of the project will be made possible by this process.</w:t>
      </w:r>
    </w:p>
    <w:p w14:paraId="448DF396">
      <w:r>
        <w:br w:type="page"/>
      </w:r>
    </w:p>
    <w:p w14:paraId="17154139">
      <w:pPr>
        <w:pStyle w:val="2"/>
        <w:jc w:val="center"/>
        <w:rPr>
          <w:rFonts w:ascii="Times New Roman" w:hAnsi="Times New Roman" w:eastAsia="Times New Roman" w:cs="Times New Roman"/>
          <w:b/>
          <w:bCs/>
          <w:color w:val="auto"/>
          <w:sz w:val="24"/>
          <w:szCs w:val="24"/>
        </w:rPr>
      </w:pPr>
      <w:bookmarkStart w:id="27" w:name="_Toc184644796"/>
      <w:r>
        <w:rPr>
          <w:rFonts w:ascii="Times New Roman" w:hAnsi="Times New Roman" w:eastAsia="Times New Roman" w:cs="Times New Roman"/>
          <w:b/>
          <w:bCs/>
          <w:color w:val="auto"/>
          <w:sz w:val="24"/>
          <w:szCs w:val="24"/>
        </w:rPr>
        <w:t>Tools and Technology</w:t>
      </w:r>
      <w:bookmarkEnd w:id="27"/>
    </w:p>
    <w:p w14:paraId="158716C7">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Here are the different tools and technologies that we will be using during the</w:t>
      </w:r>
    </w:p>
    <w:p w14:paraId="08422EE2">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development process:</w:t>
      </w:r>
    </w:p>
    <w:p w14:paraId="4383D983">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Windows and MacOS as OS,</w:t>
      </w:r>
    </w:p>
    <w:p w14:paraId="50A22ABE">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VS Code as IDE,</w:t>
      </w:r>
    </w:p>
    <w:p w14:paraId="7AD68FAE">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MS Teams, WhatsApp and Gmail for discussion,</w:t>
      </w:r>
    </w:p>
    <w:p w14:paraId="301D131C">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Figma, Balsamiq for prototyping/wireframing,</w:t>
      </w:r>
    </w:p>
    <w:p w14:paraId="61A27D80">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Java, Java Fx, Java Swing for creating </w:t>
      </w:r>
      <w:r>
        <w:rPr>
          <w:rFonts w:hint="default" w:ascii="Times New Roman" w:hAnsi="Times New Roman" w:eastAsia="Times New Roman" w:cs="Times New Roman"/>
          <w:lang w:val="en-US"/>
        </w:rPr>
        <w:t>main GUI</w:t>
      </w:r>
      <w:r>
        <w:rPr>
          <w:rFonts w:ascii="Times New Roman" w:hAnsi="Times New Roman" w:eastAsia="Times New Roman" w:cs="Times New Roman"/>
        </w:rPr>
        <w:t>,</w:t>
      </w:r>
    </w:p>
    <w:p w14:paraId="7FD559B4">
      <w:pPr>
        <w:pStyle w:val="46"/>
        <w:numPr>
          <w:ilvl w:val="0"/>
          <w:numId w:val="4"/>
        </w:numPr>
        <w:spacing w:before="195" w:after="195" w:line="480" w:lineRule="auto"/>
        <w:rPr>
          <w:rFonts w:ascii="Times New Roman" w:hAnsi="Times New Roman" w:eastAsia="Times New Roman" w:cs="Times New Roman"/>
        </w:rPr>
      </w:pPr>
      <w:r>
        <w:rPr>
          <w:rFonts w:hint="default" w:ascii="Times New Roman" w:hAnsi="Times New Roman" w:eastAsia="Times New Roman" w:cs="Times New Roman"/>
          <w:lang w:val="en-US"/>
        </w:rPr>
        <w:t>FXML and CSS for extra ui,</w:t>
      </w:r>
    </w:p>
    <w:p w14:paraId="40D5BC79">
      <w:pPr>
        <w:pStyle w:val="46"/>
        <w:numPr>
          <w:ilvl w:val="0"/>
          <w:numId w:val="4"/>
        </w:numPr>
        <w:spacing w:before="195" w:after="195" w:line="480" w:lineRule="auto"/>
        <w:rPr>
          <w:rFonts w:ascii="Times New Roman" w:hAnsi="Times New Roman" w:eastAsia="Times New Roman" w:cs="Times New Roman"/>
        </w:rPr>
      </w:pPr>
      <w:r>
        <w:rPr>
          <w:rFonts w:hint="default" w:ascii="Times New Roman" w:hAnsi="Times New Roman" w:eastAsia="Times New Roman" w:cs="Times New Roman"/>
          <w:lang w:val="en-US"/>
        </w:rPr>
        <w:t>Gradle build tool for packaging, building and running app,</w:t>
      </w:r>
    </w:p>
    <w:p w14:paraId="484C1755">
      <w:pPr>
        <w:pStyle w:val="46"/>
        <w:numPr>
          <w:ilvl w:val="0"/>
          <w:numId w:val="4"/>
        </w:numPr>
        <w:spacing w:before="195" w:after="195" w:line="480" w:lineRule="auto"/>
        <w:rPr>
          <w:rFonts w:ascii="Times New Roman" w:hAnsi="Times New Roman" w:eastAsia="Times New Roman" w:cs="Times New Roman"/>
        </w:rPr>
      </w:pPr>
      <w:r>
        <w:rPr>
          <w:rFonts w:hint="default" w:ascii="Times New Roman" w:hAnsi="Times New Roman" w:eastAsia="Times New Roman" w:cs="Times New Roman"/>
          <w:lang w:val="en-US"/>
        </w:rPr>
        <w:t>JavaWebView for small browser engine for rendreing web pages</w:t>
      </w:r>
      <w:bookmarkStart w:id="43" w:name="_GoBack"/>
      <w:bookmarkEnd w:id="43"/>
    </w:p>
    <w:p w14:paraId="76158999">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MYSQL Workbench for database storage and management,</w:t>
      </w:r>
    </w:p>
    <w:p w14:paraId="731EB21A">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Visual Paradigm Online conceptual diagram,</w:t>
      </w:r>
    </w:p>
    <w:p w14:paraId="7DFEDFE9">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MS Word, MS Excel, Google Docs, Google Sheets for keeping sprint records, documentation, Gantt charts and more,</w:t>
      </w:r>
    </w:p>
    <w:p w14:paraId="27F5C84F">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Canva for creating graphics,</w:t>
      </w:r>
    </w:p>
    <w:p w14:paraId="448BAE8F">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Git and GitHub for version control,</w:t>
      </w:r>
    </w:p>
    <w:p w14:paraId="7A4F3C2D">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Google and YouTube as a primary source of research</w:t>
      </w:r>
    </w:p>
    <w:p w14:paraId="65C957A2">
      <w:pPr>
        <w:pStyle w:val="46"/>
        <w:spacing w:before="195" w:after="195" w:line="480" w:lineRule="auto"/>
        <w:rPr>
          <w:rFonts w:ascii="Times New Roman" w:hAnsi="Times New Roman" w:eastAsia="Times New Roman" w:cs="Times New Roman"/>
        </w:rPr>
      </w:pPr>
    </w:p>
    <w:p w14:paraId="09B9FE77">
      <w:pPr>
        <w:spacing w:after="0"/>
      </w:pPr>
    </w:p>
    <w:p w14:paraId="47EA9F5D">
      <w:pPr>
        <w:pStyle w:val="13"/>
        <w:keepNext/>
        <w:rPr>
          <w:color w:val="000000" w:themeColor="text1"/>
          <w14:textFill>
            <w14:solidFill>
              <w14:schemeClr w14:val="tx1"/>
            </w14:solidFill>
          </w14:textFill>
        </w:rPr>
      </w:pPr>
      <w:bookmarkStart w:id="28" w:name="_Toc184644725"/>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bookmarkEnd w:id="28"/>
      <w:r>
        <w:rPr>
          <w:color w:val="000000" w:themeColor="text1"/>
          <w14:textFill>
            <w14:solidFill>
              <w14:schemeClr w14:val="tx1"/>
            </w14:solidFill>
          </w14:textFill>
        </w:rPr>
        <w:t xml:space="preserve"> </w:t>
      </w:r>
    </w:p>
    <w:p w14:paraId="40AA50AE">
      <w:pPr>
        <w:pStyle w:val="13"/>
        <w:keepNext/>
        <w:rPr>
          <w:color w:val="000000" w:themeColor="text1"/>
          <w14:textFill>
            <w14:solidFill>
              <w14:schemeClr w14:val="tx1"/>
            </w14:solidFill>
          </w14:textFill>
        </w:rPr>
      </w:pPr>
      <w:r>
        <w:rPr>
          <w:color w:val="000000" w:themeColor="text1"/>
          <w14:textFill>
            <w14:solidFill>
              <w14:schemeClr w14:val="tx1"/>
            </w14:solidFill>
          </w14:textFill>
        </w:rPr>
        <w:t>Tools and technologies used</w:t>
      </w:r>
    </w:p>
    <w:p w14:paraId="7F233911">
      <w:r>
        <w:rPr>
          <w:rFonts w:hint="default"/>
          <w:lang w:val="en-US"/>
        </w:rPr>
        <w:drawing>
          <wp:inline distT="0" distB="0" distL="114300" distR="114300">
            <wp:extent cx="3708400" cy="1295400"/>
            <wp:effectExtent l="0" t="0" r="0" b="0"/>
            <wp:docPr id="1" name="Picture 1" descr="Gradl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dle_logo"/>
                    <pic:cNvPicPr>
                      <a:picLocks noChangeAspect="1"/>
                    </pic:cNvPicPr>
                  </pic:nvPicPr>
                  <pic:blipFill>
                    <a:blip r:embed="rId17"/>
                    <a:stretch>
                      <a:fillRect/>
                    </a:stretch>
                  </pic:blipFill>
                  <pic:spPr>
                    <a:xfrm>
                      <a:off x="0" y="0"/>
                      <a:ext cx="3708400" cy="1295400"/>
                    </a:xfrm>
                    <a:prstGeom prst="rect">
                      <a:avLst/>
                    </a:prstGeom>
                  </pic:spPr>
                </pic:pic>
              </a:graphicData>
            </a:graphic>
          </wp:inline>
        </w:drawing>
      </w:r>
      <w:r>
        <w:rPr>
          <w:lang w:eastAsia="en-US"/>
        </w:rPr>
        <w:drawing>
          <wp:inline distT="0" distB="0" distL="0" distR="0">
            <wp:extent cx="5943600" cy="4467225"/>
            <wp:effectExtent l="0" t="0" r="0" b="13335"/>
            <wp:docPr id="1475309852" name="Picture 147530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9852" name="Picture 147530985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8FF6AC5">
      <w:pPr>
        <w:rPr>
          <w:rFonts w:hint="default"/>
          <w:lang w:val="en-US"/>
        </w:rPr>
      </w:pPr>
      <w:r>
        <w:br w:type="page"/>
      </w:r>
    </w:p>
    <w:p w14:paraId="1587F731">
      <w:pPr>
        <w:pStyle w:val="2"/>
        <w:jc w:val="center"/>
        <w:rPr>
          <w:rFonts w:ascii="Times New Roman" w:hAnsi="Times New Roman" w:eastAsia="Times New Roman" w:cs="Times New Roman"/>
          <w:b/>
          <w:bCs/>
          <w:color w:val="auto"/>
          <w:sz w:val="24"/>
          <w:szCs w:val="24"/>
        </w:rPr>
      </w:pPr>
      <w:bookmarkStart w:id="29" w:name="_Toc184644797"/>
      <w:r>
        <w:rPr>
          <w:rFonts w:ascii="Times New Roman" w:hAnsi="Times New Roman" w:eastAsia="Times New Roman" w:cs="Times New Roman"/>
          <w:b/>
          <w:bCs/>
          <w:color w:val="auto"/>
          <w:sz w:val="24"/>
          <w:szCs w:val="24"/>
        </w:rPr>
        <w:t>Conceptual diagram</w:t>
      </w:r>
      <w:bookmarkEnd w:id="29"/>
    </w:p>
    <w:p w14:paraId="7D5AC4A5">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A graphical representation of a database that depicts entities, relationships, and attributes within a system is called an entity-relationship (ER) diagram. The project’s ER diagram is shown in the following figure.</w:t>
      </w:r>
    </w:p>
    <w:p w14:paraId="062400D5">
      <w:pPr>
        <w:spacing w:after="0"/>
      </w:pPr>
    </w:p>
    <w:p w14:paraId="0BA2E9FC">
      <w:pPr>
        <w:pStyle w:val="13"/>
        <w:keepNext/>
        <w:rPr>
          <w:i w:val="0"/>
          <w:color w:val="000000" w:themeColor="text1"/>
          <w14:textFill>
            <w14:solidFill>
              <w14:schemeClr w14:val="tx1"/>
            </w14:solidFill>
          </w14:textFill>
        </w:rPr>
      </w:pPr>
      <w:bookmarkStart w:id="30" w:name="_Toc184644726"/>
      <w:r>
        <w:rPr>
          <w:i w:val="0"/>
          <w:color w:val="000000" w:themeColor="text1"/>
          <w14:textFill>
            <w14:solidFill>
              <w14:schemeClr w14:val="tx1"/>
            </w14:solidFill>
          </w14:textFill>
        </w:rPr>
        <w:t xml:space="preserve">Figure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Figure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10</w:t>
      </w:r>
      <w:r>
        <w:rPr>
          <w:i w:val="0"/>
          <w:color w:val="000000" w:themeColor="text1"/>
          <w14:textFill>
            <w14:solidFill>
              <w14:schemeClr w14:val="tx1"/>
            </w14:solidFill>
          </w14:textFill>
        </w:rPr>
        <w:fldChar w:fldCharType="end"/>
      </w:r>
      <w:r>
        <w:rPr>
          <w:i w:val="0"/>
          <w:color w:val="000000" w:themeColor="text1"/>
          <w14:textFill>
            <w14:solidFill>
              <w14:schemeClr w14:val="tx1"/>
            </w14:solidFill>
          </w14:textFill>
        </w:rPr>
        <w:t>:</w:t>
      </w:r>
      <w:bookmarkEnd w:id="30"/>
      <w:r>
        <w:rPr>
          <w:i w:val="0"/>
          <w:color w:val="000000" w:themeColor="text1"/>
          <w14:textFill>
            <w14:solidFill>
              <w14:schemeClr w14:val="tx1"/>
            </w14:solidFill>
          </w14:textFill>
        </w:rPr>
        <w:t xml:space="preserve"> </w:t>
      </w:r>
    </w:p>
    <w:p w14:paraId="70795990">
      <w:pPr>
        <w:pStyle w:val="13"/>
        <w:keepNext/>
        <w:rPr>
          <w:color w:val="000000" w:themeColor="text1"/>
          <w14:textFill>
            <w14:solidFill>
              <w14:schemeClr w14:val="tx1"/>
            </w14:solidFill>
          </w14:textFill>
        </w:rPr>
      </w:pPr>
      <w:r>
        <w:rPr>
          <w:color w:val="000000" w:themeColor="text1"/>
          <w14:textFill>
            <w14:solidFill>
              <w14:schemeClr w14:val="tx1"/>
            </w14:solidFill>
          </w14:textFill>
        </w:rPr>
        <w:t>ER Diagram</w:t>
      </w:r>
    </w:p>
    <w:p w14:paraId="387713A4">
      <w:r>
        <w:rPr>
          <w:lang w:eastAsia="en-US"/>
        </w:rPr>
        <w:drawing>
          <wp:inline distT="0" distB="0" distL="0" distR="0">
            <wp:extent cx="5943600" cy="3371850"/>
            <wp:effectExtent l="0" t="0" r="0" b="0"/>
            <wp:docPr id="1958055715" name="Picture 195805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5715" name="Picture 19580557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1A597629"/>
    <w:p w14:paraId="3A9BC01C"/>
    <w:p w14:paraId="7A2C8F04">
      <w:r>
        <w:br w:type="page"/>
      </w:r>
    </w:p>
    <w:p w14:paraId="6081B9A1">
      <w:pPr>
        <w:pStyle w:val="2"/>
        <w:jc w:val="center"/>
        <w:rPr>
          <w:rFonts w:ascii="Times New Roman" w:hAnsi="Times New Roman" w:eastAsia="Times New Roman" w:cs="Times New Roman"/>
          <w:b/>
          <w:bCs/>
          <w:color w:val="auto"/>
          <w:sz w:val="24"/>
          <w:szCs w:val="24"/>
        </w:rPr>
      </w:pPr>
      <w:bookmarkStart w:id="31" w:name="_Toc184644798"/>
      <w:r>
        <w:rPr>
          <w:rFonts w:ascii="Times New Roman" w:hAnsi="Times New Roman" w:eastAsia="Times New Roman" w:cs="Times New Roman"/>
          <w:b/>
          <w:bCs/>
          <w:color w:val="auto"/>
          <w:sz w:val="24"/>
          <w:szCs w:val="24"/>
        </w:rPr>
        <w:t>Prototype</w:t>
      </w:r>
      <w:bookmarkEnd w:id="31"/>
    </w:p>
    <w:p w14:paraId="49216E92">
      <w:pPr>
        <w:spacing w:before="195" w:after="195"/>
        <w:rPr>
          <w:rFonts w:ascii="Helvetica Neue" w:hAnsi="Helvetica Neue" w:eastAsia="Helvetica Neue" w:cs="Helvetica Neue"/>
          <w:sz w:val="19"/>
          <w:szCs w:val="19"/>
        </w:rPr>
      </w:pPr>
    </w:p>
    <w:p w14:paraId="27FD32A5"/>
    <w:p w14:paraId="68B404BB">
      <w:r>
        <w:br w:type="page"/>
      </w:r>
    </w:p>
    <w:p w14:paraId="2C32010F"/>
    <w:p w14:paraId="0396B5F9">
      <w:pPr>
        <w:pStyle w:val="2"/>
        <w:jc w:val="center"/>
        <w:rPr>
          <w:rFonts w:ascii="Times New Roman" w:hAnsi="Times New Roman" w:eastAsia="Times New Roman" w:cs="Times New Roman"/>
          <w:b/>
          <w:bCs/>
          <w:color w:val="auto"/>
          <w:sz w:val="24"/>
          <w:szCs w:val="24"/>
        </w:rPr>
      </w:pPr>
      <w:bookmarkStart w:id="32" w:name="_Toc184644799"/>
      <w:r>
        <w:rPr>
          <w:rFonts w:ascii="Times New Roman" w:hAnsi="Times New Roman" w:eastAsia="Times New Roman" w:cs="Times New Roman"/>
          <w:b/>
          <w:bCs/>
          <w:color w:val="auto"/>
          <w:sz w:val="24"/>
          <w:szCs w:val="24"/>
        </w:rPr>
        <w:t>Scope</w:t>
      </w:r>
      <w:bookmarkEnd w:id="32"/>
    </w:p>
    <w:p w14:paraId="3DE03A1B">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Project scope is determined by combining all the previously discussed topics,</w:t>
      </w:r>
    </w:p>
    <w:p w14:paraId="258E953E">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including aim, objectives, problems, features, FRs, and NFRs. It contains features included,</w:t>
      </w:r>
    </w:p>
    <w:p w14:paraId="2C9BF691">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excluded within the project, limitations &amp; boundaries of the project, and more.</w:t>
      </w:r>
    </w:p>
    <w:p w14:paraId="2D708294">
      <w:pPr>
        <w:spacing w:before="195" w:after="195" w:line="480" w:lineRule="auto"/>
        <w:rPr>
          <w:rFonts w:ascii="Times New Roman" w:hAnsi="Times New Roman" w:eastAsia="Times New Roman" w:cs="Times New Roman"/>
          <w:u w:val="single"/>
        </w:rPr>
      </w:pPr>
      <w:r>
        <w:rPr>
          <w:rFonts w:ascii="Times New Roman" w:hAnsi="Times New Roman" w:eastAsia="Times New Roman" w:cs="Times New Roman"/>
          <w:u w:val="single"/>
        </w:rPr>
        <w:t>Included Features/In-Scope</w:t>
      </w:r>
    </w:p>
    <w:p w14:paraId="554EBF53">
      <w:pPr>
        <w:pStyle w:val="46"/>
        <w:numPr>
          <w:ilvl w:val="0"/>
          <w:numId w:val="5"/>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Unique profiles with proper management of history and bookmarks according to the preference of the user.</w:t>
      </w:r>
    </w:p>
    <w:p w14:paraId="6CDB27DA">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Dark mode theme customization as per user’s preference.</w:t>
      </w:r>
    </w:p>
    <w:p w14:paraId="6DBECAC5">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Custom title bar to minimize, maximize or close</w:t>
      </w:r>
    </w:p>
    <w:p w14:paraId="487F9A71">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Bookmark feature for saving the links across profiles.</w:t>
      </w:r>
    </w:p>
    <w:p w14:paraId="780B81DF">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History management to facilitate past opened links efficiently.</w:t>
      </w:r>
    </w:p>
    <w:p w14:paraId="057ADFF4">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 xml:space="preserve">Modular design for a sleek browsing experience </w:t>
      </w:r>
    </w:p>
    <w:p w14:paraId="6BBA6970">
      <w:pPr>
        <w:spacing w:before="195" w:after="195" w:line="480" w:lineRule="auto"/>
        <w:rPr>
          <w:rFonts w:ascii="Times New Roman" w:hAnsi="Times New Roman" w:eastAsia="Times New Roman" w:cs="Times New Roman"/>
        </w:rPr>
      </w:pPr>
    </w:p>
    <w:p w14:paraId="7BEF6906">
      <w:pPr>
        <w:spacing w:before="195" w:after="195" w:line="480" w:lineRule="auto"/>
        <w:rPr>
          <w:rFonts w:ascii="Times New Roman" w:hAnsi="Times New Roman" w:eastAsia="Times New Roman" w:cs="Times New Roman"/>
          <w:u w:val="single"/>
        </w:rPr>
      </w:pPr>
      <w:r>
        <w:rPr>
          <w:rFonts w:ascii="Times New Roman" w:hAnsi="Times New Roman" w:eastAsia="Times New Roman" w:cs="Times New Roman"/>
          <w:u w:val="single"/>
        </w:rPr>
        <w:t>Limitations/Out-of-scope</w:t>
      </w:r>
    </w:p>
    <w:p w14:paraId="1A90F6F5">
      <w:pPr>
        <w:pStyle w:val="46"/>
        <w:numPr>
          <w:ilvl w:val="0"/>
          <w:numId w:val="6"/>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Voice or gesture navigation cannot work as an input for searching.</w:t>
      </w:r>
    </w:p>
    <w:p w14:paraId="110CE817">
      <w:pPr>
        <w:pStyle w:val="46"/>
        <w:numPr>
          <w:ilvl w:val="0"/>
          <w:numId w:val="6"/>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UI is not designed to handle mobile devices.</w:t>
      </w:r>
    </w:p>
    <w:p w14:paraId="16FF5AAE">
      <w:pPr>
        <w:pStyle w:val="46"/>
        <w:numPr>
          <w:ilvl w:val="0"/>
          <w:numId w:val="6"/>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No parental control settings.</w:t>
      </w:r>
    </w:p>
    <w:p w14:paraId="0DA0CC54">
      <w:pPr>
        <w:rPr>
          <w:rFonts w:ascii="Times New Roman" w:hAnsi="Times New Roman" w:eastAsia="Times New Roman" w:cs="Times New Roman"/>
        </w:rPr>
      </w:pPr>
      <w:r>
        <w:rPr>
          <w:rFonts w:ascii="Times New Roman" w:hAnsi="Times New Roman" w:eastAsia="Times New Roman" w:cs="Times New Roman"/>
        </w:rPr>
        <w:br w:type="page"/>
      </w:r>
    </w:p>
    <w:p w14:paraId="32CDC4F8">
      <w:pPr>
        <w:pStyle w:val="2"/>
        <w:jc w:val="center"/>
        <w:rPr>
          <w:rFonts w:ascii="Times New Roman" w:hAnsi="Times New Roman" w:eastAsia="Times New Roman" w:cs="Times New Roman"/>
          <w:b/>
          <w:bCs/>
          <w:color w:val="auto"/>
          <w:sz w:val="24"/>
          <w:szCs w:val="24"/>
        </w:rPr>
      </w:pPr>
      <w:bookmarkStart w:id="33" w:name="_Toc184644800"/>
      <w:r>
        <w:rPr>
          <w:rFonts w:ascii="Times New Roman" w:hAnsi="Times New Roman" w:eastAsia="Times New Roman" w:cs="Times New Roman"/>
          <w:b/>
          <w:bCs/>
          <w:color w:val="auto"/>
          <w:sz w:val="24"/>
          <w:szCs w:val="24"/>
        </w:rPr>
        <w:t>SWOT Analysis</w:t>
      </w:r>
      <w:bookmarkEnd w:id="33"/>
    </w:p>
    <w:p w14:paraId="4259DB40"/>
    <w:p w14:paraId="51E7A96C">
      <w:pPr>
        <w:pStyle w:val="13"/>
        <w:keepNext/>
        <w:rPr>
          <w:i w:val="0"/>
          <w:color w:val="000000" w:themeColor="text1"/>
          <w14:textFill>
            <w14:solidFill>
              <w14:schemeClr w14:val="tx1"/>
            </w14:solidFill>
          </w14:textFill>
        </w:rPr>
      </w:pPr>
      <w:bookmarkStart w:id="34" w:name="_Toc184644727"/>
      <w:r>
        <w:rPr>
          <w:i w:val="0"/>
          <w:color w:val="000000" w:themeColor="text1"/>
          <w14:textFill>
            <w14:solidFill>
              <w14:schemeClr w14:val="tx1"/>
            </w14:solidFill>
          </w14:textFill>
        </w:rPr>
        <w:t xml:space="preserve">Figure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Figure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11</w:t>
      </w:r>
      <w:r>
        <w:rPr>
          <w:i w:val="0"/>
          <w:color w:val="000000" w:themeColor="text1"/>
          <w14:textFill>
            <w14:solidFill>
              <w14:schemeClr w14:val="tx1"/>
            </w14:solidFill>
          </w14:textFill>
        </w:rPr>
        <w:fldChar w:fldCharType="end"/>
      </w:r>
      <w:r>
        <w:rPr>
          <w:i w:val="0"/>
          <w:color w:val="000000" w:themeColor="text1"/>
          <w14:textFill>
            <w14:solidFill>
              <w14:schemeClr w14:val="tx1"/>
            </w14:solidFill>
          </w14:textFill>
        </w:rPr>
        <w:t>:</w:t>
      </w:r>
      <w:bookmarkEnd w:id="34"/>
    </w:p>
    <w:p w14:paraId="198D4BF6">
      <w:pPr>
        <w:pStyle w:val="13"/>
        <w:keepNext/>
        <w:rPr>
          <w:color w:val="000000" w:themeColor="text1"/>
          <w14:textFill>
            <w14:solidFill>
              <w14:schemeClr w14:val="tx1"/>
            </w14:solidFill>
          </w14:textFill>
        </w:rPr>
      </w:pPr>
      <w:r>
        <w:rPr>
          <w:color w:val="000000" w:themeColor="text1"/>
          <w14:textFill>
            <w14:solidFill>
              <w14:schemeClr w14:val="tx1"/>
            </w14:solidFill>
          </w14:textFill>
        </w:rPr>
        <w:t xml:space="preserve"> SWOT Analysis</w:t>
      </w:r>
    </w:p>
    <w:p w14:paraId="000A805F">
      <w:r>
        <w:rPr>
          <w:lang w:eastAsia="en-US"/>
        </w:rPr>
        <w:drawing>
          <wp:inline distT="0" distB="0" distL="0" distR="0">
            <wp:extent cx="5943600" cy="4457700"/>
            <wp:effectExtent l="0" t="0" r="0" b="0"/>
            <wp:docPr id="1661895042" name="Picture 166189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95042" name="Picture 166189504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p>
    <w:p w14:paraId="59C39E6C">
      <w:pPr>
        <w:pStyle w:val="2"/>
        <w:jc w:val="center"/>
        <w:rPr>
          <w:rFonts w:ascii="Times New Roman" w:hAnsi="Times New Roman" w:eastAsia="Times New Roman" w:cs="Times New Roman"/>
          <w:b/>
          <w:bCs/>
          <w:color w:val="auto"/>
          <w:sz w:val="24"/>
          <w:szCs w:val="24"/>
        </w:rPr>
      </w:pPr>
      <w:bookmarkStart w:id="35" w:name="_Toc184644801"/>
      <w:r>
        <w:rPr>
          <w:rFonts w:ascii="Times New Roman" w:hAnsi="Times New Roman" w:eastAsia="Times New Roman" w:cs="Times New Roman"/>
          <w:b/>
          <w:bCs/>
          <w:color w:val="auto"/>
          <w:sz w:val="24"/>
          <w:szCs w:val="24"/>
        </w:rPr>
        <w:t>Conclusion</w:t>
      </w:r>
      <w:bookmarkEnd w:id="35"/>
    </w:p>
    <w:p w14:paraId="1D022164">
      <w:pPr>
        <w:spacing w:before="240" w:after="240" w:line="480" w:lineRule="auto"/>
        <w:ind w:firstLine="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 conclusion, Evoza aims to reshape the browsing experience focusing on privacy, customizability, and efficiency. Designed with features such as multi-user profiles, Guest/ Incognito Modes, personalized themes, and modular architecture it suits the needs of varied users today with an additional layer of customization and security. Evoza is a response to the limitations of traditional browsers and the evolution of user-centric innovations, and they are creating a seamless, adaptable, and ever-evolving browsing experience for the personal, professional, and shared context of everyday lives. Its emphasis on performance, usability and security positions makes it a reliable tool for navigating the complexities of the digital world, empowering users to browse with confidence and control.</w:t>
      </w:r>
    </w:p>
    <w:p w14:paraId="629786EF">
      <w:pPr>
        <w:spacing w:before="240" w:after="240"/>
        <w:rPr>
          <w:rFonts w:ascii="Aptos" w:hAnsi="Aptos" w:eastAsia="Aptos" w:cs="Aptos"/>
          <w:color w:val="000000" w:themeColor="text1"/>
          <w14:textFill>
            <w14:solidFill>
              <w14:schemeClr w14:val="tx1"/>
            </w14:solidFill>
          </w14:textFill>
        </w:rPr>
      </w:pPr>
    </w:p>
    <w:p w14:paraId="3093F4EA"/>
    <w:p w14:paraId="5CFAC290">
      <w:r>
        <w:br w:type="page"/>
      </w:r>
    </w:p>
    <w:p w14:paraId="63221488">
      <w:pPr>
        <w:pStyle w:val="2"/>
        <w:jc w:val="center"/>
        <w:rPr>
          <w:rFonts w:ascii="Times New Roman" w:hAnsi="Times New Roman" w:eastAsia="Times New Roman" w:cs="Times New Roman"/>
          <w:b/>
          <w:bCs/>
          <w:color w:val="auto"/>
          <w:sz w:val="24"/>
          <w:szCs w:val="24"/>
        </w:rPr>
      </w:pPr>
      <w:bookmarkStart w:id="36" w:name="_Toc184644802"/>
      <w:r>
        <w:rPr>
          <w:rFonts w:ascii="Times New Roman" w:hAnsi="Times New Roman" w:eastAsia="Times New Roman" w:cs="Times New Roman"/>
          <w:b/>
          <w:bCs/>
          <w:color w:val="auto"/>
          <w:sz w:val="24"/>
          <w:szCs w:val="24"/>
        </w:rPr>
        <w:t>References</w:t>
      </w:r>
      <w:bookmarkEnd w:id="36"/>
    </w:p>
    <w:p w14:paraId="7F7E7C5F">
      <w:pPr>
        <w:spacing w:before="240" w:after="240" w:line="480" w:lineRule="auto"/>
        <w:ind w:left="720" w:hanging="720"/>
        <w:rPr>
          <w:rStyle w:val="19"/>
          <w:rFonts w:ascii="Times New Roman" w:hAnsi="Times New Roman" w:eastAsia="Times New Roman" w:cs="Times New Roman"/>
        </w:rPr>
      </w:pPr>
      <w:bookmarkStart w:id="37" w:name="Bookmark1"/>
      <w:r>
        <w:rPr>
          <w:rFonts w:ascii="Times New Roman" w:hAnsi="Times New Roman" w:eastAsia="Times New Roman" w:cs="Times New Roman"/>
          <w:color w:val="000000" w:themeColor="text1"/>
          <w14:textFill>
            <w14:solidFill>
              <w14:schemeClr w14:val="tx1"/>
            </w14:solidFill>
          </w14:textFill>
        </w:rPr>
        <w:t xml:space="preserve">Kumar, A. (2024, September 30). </w:t>
      </w:r>
      <w:r>
        <w:rPr>
          <w:rFonts w:ascii="Times New Roman" w:hAnsi="Times New Roman" w:eastAsia="Times New Roman" w:cs="Times New Roman"/>
          <w:i/>
          <w:iCs/>
          <w:color w:val="000000" w:themeColor="text1"/>
          <w14:textFill>
            <w14:solidFill>
              <w14:schemeClr w14:val="tx1"/>
            </w14:solidFill>
          </w14:textFill>
        </w:rPr>
        <w:t>How technology changed our lives: Has it improved life today?</w:t>
      </w:r>
      <w:r>
        <w:rPr>
          <w:rFonts w:ascii="Times New Roman" w:hAnsi="Times New Roman" w:eastAsia="Times New Roman" w:cs="Times New Roman"/>
          <w:color w:val="000000" w:themeColor="text1"/>
          <w14:textFill>
            <w14:solidFill>
              <w14:schemeClr w14:val="tx1"/>
            </w14:solidFill>
          </w14:textFill>
        </w:rPr>
        <w:t xml:space="preserve"> Simplilearn.com. </w:t>
      </w:r>
      <w:r>
        <w:fldChar w:fldCharType="begin"/>
      </w:r>
      <w:r>
        <w:instrText xml:space="preserve"> HYPERLINK "https://www.simplilearn.com/how-has-technology-improved-our-lives-article" \h </w:instrText>
      </w:r>
      <w:r>
        <w:fldChar w:fldCharType="separate"/>
      </w:r>
      <w:r>
        <w:rPr>
          <w:rStyle w:val="19"/>
          <w:rFonts w:ascii="Times New Roman" w:hAnsi="Times New Roman" w:eastAsia="Times New Roman" w:cs="Times New Roman"/>
        </w:rPr>
        <w:t>https://www.simplilearn.com/how-has-technology-improved-our-lives-article</w:t>
      </w:r>
      <w:r>
        <w:rPr>
          <w:rStyle w:val="19"/>
          <w:rFonts w:ascii="Times New Roman" w:hAnsi="Times New Roman" w:eastAsia="Times New Roman" w:cs="Times New Roman"/>
        </w:rPr>
        <w:fldChar w:fldCharType="end"/>
      </w:r>
      <w:bookmarkEnd w:id="37"/>
    </w:p>
    <w:p w14:paraId="615634F4">
      <w:pPr>
        <w:spacing w:before="240" w:after="240" w:line="480" w:lineRule="auto"/>
        <w:ind w:left="720" w:hanging="720"/>
        <w:rPr>
          <w:rStyle w:val="19"/>
          <w:rFonts w:ascii="Times New Roman" w:hAnsi="Times New Roman" w:eastAsia="Times New Roman" w:cs="Times New Roman"/>
        </w:rPr>
      </w:pPr>
      <w:bookmarkStart w:id="38" w:name="Bookmark2"/>
      <w:r>
        <w:rPr>
          <w:rFonts w:ascii="Times New Roman" w:hAnsi="Times New Roman" w:eastAsia="Times New Roman" w:cs="Times New Roman"/>
          <w:color w:val="000000" w:themeColor="text1"/>
          <w14:textFill>
            <w14:solidFill>
              <w14:schemeClr w14:val="tx1"/>
            </w14:solidFill>
          </w14:textFill>
        </w:rPr>
        <w:t xml:space="preserve">Olsen, G. (2022, August 8). </w:t>
      </w:r>
      <w:r>
        <w:rPr>
          <w:rFonts w:ascii="Times New Roman" w:hAnsi="Times New Roman" w:eastAsia="Times New Roman" w:cs="Times New Roman"/>
          <w:i/>
          <w:iCs/>
          <w:color w:val="000000" w:themeColor="text1"/>
          <w14:textFill>
            <w14:solidFill>
              <w14:schemeClr w14:val="tx1"/>
            </w14:solidFill>
          </w14:textFill>
        </w:rPr>
        <w:t>Comparing web browser privacy and security features</w:t>
      </w:r>
      <w:r>
        <w:rPr>
          <w:rFonts w:ascii="Times New Roman" w:hAnsi="Times New Roman" w:eastAsia="Times New Roman" w:cs="Times New Roman"/>
          <w:color w:val="000000" w:themeColor="text1"/>
          <w14:textFill>
            <w14:solidFill>
              <w14:schemeClr w14:val="tx1"/>
            </w14:solidFill>
          </w14:textFill>
        </w:rPr>
        <w:t xml:space="preserve">. Search Enterprise Desktop. </w:t>
      </w:r>
      <w:r>
        <w:fldChar w:fldCharType="begin"/>
      </w:r>
      <w:r>
        <w:instrText xml:space="preserve"> HYPERLINK "https://www.techtarget.com/searchenterprisedesktop/tip/Comparing-web-browser-privacy-and-security-features" \h </w:instrText>
      </w:r>
      <w:r>
        <w:fldChar w:fldCharType="separate"/>
      </w:r>
      <w:r>
        <w:rPr>
          <w:rStyle w:val="19"/>
          <w:rFonts w:ascii="Times New Roman" w:hAnsi="Times New Roman" w:eastAsia="Times New Roman" w:cs="Times New Roman"/>
        </w:rPr>
        <w:t>https://www.techtarget.com/searchenterprisedesktop/tip/Comparing-web-browser-privacy-and-security-features</w:t>
      </w:r>
      <w:r>
        <w:rPr>
          <w:rStyle w:val="19"/>
          <w:rFonts w:ascii="Times New Roman" w:hAnsi="Times New Roman" w:eastAsia="Times New Roman" w:cs="Times New Roman"/>
        </w:rPr>
        <w:fldChar w:fldCharType="end"/>
      </w:r>
      <w:bookmarkEnd w:id="38"/>
    </w:p>
    <w:p w14:paraId="2A2056B2">
      <w:pPr>
        <w:spacing w:before="240" w:after="240" w:line="480" w:lineRule="auto"/>
        <w:ind w:left="720" w:hanging="720"/>
        <w:rPr>
          <w:rStyle w:val="19"/>
          <w:rFonts w:ascii="Times New Roman" w:hAnsi="Times New Roman" w:eastAsia="Times New Roman" w:cs="Times New Roman"/>
        </w:rPr>
      </w:pPr>
      <w:bookmarkStart w:id="39" w:name="Bookmark3"/>
      <w:r>
        <w:rPr>
          <w:rFonts w:ascii="Times New Roman" w:hAnsi="Times New Roman" w:eastAsia="Times New Roman" w:cs="Times New Roman"/>
          <w:color w:val="000000" w:themeColor="text1"/>
          <w14:textFill>
            <w14:solidFill>
              <w14:schemeClr w14:val="tx1"/>
            </w14:solidFill>
          </w14:textFill>
        </w:rPr>
        <w:t xml:space="preserve">GeeksforGeeks. (2024, November 11). </w:t>
      </w:r>
      <w:r>
        <w:rPr>
          <w:rFonts w:ascii="Times New Roman" w:hAnsi="Times New Roman" w:eastAsia="Times New Roman" w:cs="Times New Roman"/>
          <w:i/>
          <w:iCs/>
          <w:color w:val="000000" w:themeColor="text1"/>
          <w14:textFill>
            <w14:solidFill>
              <w14:schemeClr w14:val="tx1"/>
            </w14:solidFill>
          </w14:textFill>
        </w:rPr>
        <w:t>Best Web Browsers: Top picks for PC, laptop, Chromebook, Windows, and Mac devices</w:t>
      </w:r>
      <w:r>
        <w:rPr>
          <w:rFonts w:ascii="Times New Roman" w:hAnsi="Times New Roman" w:eastAsia="Times New Roman" w:cs="Times New Roman"/>
          <w:color w:val="000000" w:themeColor="text1"/>
          <w14:textFill>
            <w14:solidFill>
              <w14:schemeClr w14:val="tx1"/>
            </w14:solidFill>
          </w14:textFill>
        </w:rPr>
        <w:t xml:space="preserve">. GeeksforGeeks. </w:t>
      </w:r>
      <w:r>
        <w:fldChar w:fldCharType="begin"/>
      </w:r>
      <w:r>
        <w:instrText xml:space="preserve"> HYPERLINK "https://www.geeksforgeeks.org/browsers-for-pc/" \h </w:instrText>
      </w:r>
      <w:r>
        <w:fldChar w:fldCharType="separate"/>
      </w:r>
      <w:r>
        <w:rPr>
          <w:rStyle w:val="19"/>
          <w:rFonts w:ascii="Times New Roman" w:hAnsi="Times New Roman" w:eastAsia="Times New Roman" w:cs="Times New Roman"/>
        </w:rPr>
        <w:t>https://www.geeksforgeeks.org/browsers-for-pc/</w:t>
      </w:r>
      <w:r>
        <w:rPr>
          <w:rStyle w:val="19"/>
          <w:rFonts w:ascii="Times New Roman" w:hAnsi="Times New Roman" w:eastAsia="Times New Roman" w:cs="Times New Roman"/>
        </w:rPr>
        <w:fldChar w:fldCharType="end"/>
      </w:r>
      <w:bookmarkEnd w:id="39"/>
    </w:p>
    <w:p w14:paraId="7BEF7B12">
      <w:pPr>
        <w:spacing w:before="240" w:after="240" w:line="480" w:lineRule="auto"/>
        <w:ind w:left="720" w:hanging="720"/>
        <w:rPr>
          <w:rStyle w:val="19"/>
          <w:rFonts w:ascii="Times New Roman" w:hAnsi="Times New Roman" w:eastAsia="Times New Roman" w:cs="Times New Roman"/>
        </w:rPr>
      </w:pPr>
      <w:bookmarkStart w:id="40" w:name="Bookmark4"/>
      <w:r>
        <w:rPr>
          <w:rFonts w:ascii="Times New Roman" w:hAnsi="Times New Roman" w:eastAsia="Times New Roman" w:cs="Times New Roman"/>
          <w:color w:val="000000" w:themeColor="text1"/>
          <w14:textFill>
            <w14:solidFill>
              <w14:schemeClr w14:val="tx1"/>
            </w14:solidFill>
          </w14:textFill>
        </w:rPr>
        <w:t xml:space="preserve">Sean. (2024, December 3). Vivaldi: The browser that reinvents the web experience | DebugBar. </w:t>
      </w:r>
      <w:r>
        <w:rPr>
          <w:rFonts w:ascii="Times New Roman" w:hAnsi="Times New Roman" w:eastAsia="Times New Roman" w:cs="Times New Roman"/>
          <w:i/>
          <w:iCs/>
          <w:color w:val="000000" w:themeColor="text1"/>
          <w14:textFill>
            <w14:solidFill>
              <w14:schemeClr w14:val="tx1"/>
            </w14:solidFill>
          </w14:textFill>
        </w:rPr>
        <w:t>DebugBar</w:t>
      </w:r>
      <w:r>
        <w:rPr>
          <w:rFonts w:ascii="Times New Roman" w:hAnsi="Times New Roman" w:eastAsia="Times New Roman" w:cs="Times New Roman"/>
          <w:color w:val="000000" w:themeColor="text1"/>
          <w14:textFill>
            <w14:solidFill>
              <w14:schemeClr w14:val="tx1"/>
            </w14:solidFill>
          </w14:textFill>
        </w:rPr>
        <w:t xml:space="preserve">. </w:t>
      </w:r>
      <w:r>
        <w:fldChar w:fldCharType="begin"/>
      </w:r>
      <w:r>
        <w:instrText xml:space="preserve"> HYPERLINK "https://www.debugbar.com/vivaldi-the-browser-that-reinvents-the-web-experience/" \h </w:instrText>
      </w:r>
      <w:r>
        <w:fldChar w:fldCharType="separate"/>
      </w:r>
      <w:r>
        <w:rPr>
          <w:rStyle w:val="19"/>
          <w:rFonts w:ascii="Times New Roman" w:hAnsi="Times New Roman" w:eastAsia="Times New Roman" w:cs="Times New Roman"/>
        </w:rPr>
        <w:t>https://www.debugbar.com/vivaldi-the-browser-that-reinvents-the-web-experience/</w:t>
      </w:r>
      <w:r>
        <w:rPr>
          <w:rStyle w:val="19"/>
          <w:rFonts w:ascii="Times New Roman" w:hAnsi="Times New Roman" w:eastAsia="Times New Roman" w:cs="Times New Roman"/>
        </w:rPr>
        <w:fldChar w:fldCharType="end"/>
      </w:r>
      <w:bookmarkEnd w:id="40"/>
    </w:p>
    <w:p w14:paraId="519CB6F7">
      <w:pPr>
        <w:spacing w:before="240" w:after="240" w:line="480" w:lineRule="auto"/>
        <w:ind w:left="720" w:hanging="720"/>
        <w:rPr>
          <w:rStyle w:val="19"/>
          <w:rFonts w:ascii="Times New Roman" w:hAnsi="Times New Roman" w:eastAsia="Times New Roman" w:cs="Times New Roman"/>
        </w:rPr>
      </w:pPr>
      <w:bookmarkStart w:id="41" w:name="Bookmark5"/>
      <w:r>
        <w:rPr>
          <w:rFonts w:ascii="Times New Roman" w:hAnsi="Times New Roman" w:eastAsia="Times New Roman" w:cs="Times New Roman"/>
          <w:color w:val="000000" w:themeColor="text1"/>
          <w14:textFill>
            <w14:solidFill>
              <w14:schemeClr w14:val="tx1"/>
            </w14:solidFill>
          </w14:textFill>
        </w:rPr>
        <w:t xml:space="preserve">Gate Smashers. (2022, July 14). </w:t>
      </w:r>
      <w:r>
        <w:rPr>
          <w:rFonts w:ascii="Times New Roman" w:hAnsi="Times New Roman" w:eastAsia="Times New Roman" w:cs="Times New Roman"/>
          <w:i/>
          <w:iCs/>
          <w:color w:val="000000" w:themeColor="text1"/>
          <w14:textFill>
            <w14:solidFill>
              <w14:schemeClr w14:val="tx1"/>
            </w14:solidFill>
          </w14:textFill>
        </w:rPr>
        <w:t>Functional vs Non-functional Requirements | Requirement Engineering | Software Engineering</w:t>
      </w:r>
      <w:r>
        <w:rPr>
          <w:rFonts w:ascii="Times New Roman" w:hAnsi="Times New Roman" w:eastAsia="Times New Roman" w:cs="Times New Roman"/>
          <w:color w:val="000000" w:themeColor="text1"/>
          <w14:textFill>
            <w14:solidFill>
              <w14:schemeClr w14:val="tx1"/>
            </w14:solidFill>
          </w14:textFill>
        </w:rPr>
        <w:t xml:space="preserve">[Video]. YouTube. </w:t>
      </w:r>
      <w:r>
        <w:fldChar w:fldCharType="begin"/>
      </w:r>
      <w:r>
        <w:instrText xml:space="preserve"> HYPERLINK "https://www.youtube.com/watch?v=IBqO6aUkJSE" \h </w:instrText>
      </w:r>
      <w:r>
        <w:fldChar w:fldCharType="separate"/>
      </w:r>
      <w:r>
        <w:rPr>
          <w:rStyle w:val="19"/>
          <w:rFonts w:ascii="Times New Roman" w:hAnsi="Times New Roman" w:eastAsia="Times New Roman" w:cs="Times New Roman"/>
        </w:rPr>
        <w:t>https://www.youtube.com/watch?v=IBqO6aUkJSE</w:t>
      </w:r>
      <w:r>
        <w:rPr>
          <w:rStyle w:val="19"/>
          <w:rFonts w:ascii="Times New Roman" w:hAnsi="Times New Roman" w:eastAsia="Times New Roman" w:cs="Times New Roman"/>
        </w:rPr>
        <w:fldChar w:fldCharType="end"/>
      </w:r>
      <w:bookmarkEnd w:id="41"/>
    </w:p>
    <w:p w14:paraId="4A0CE1DB">
      <w:pPr>
        <w:spacing w:before="240" w:after="240" w:line="480" w:lineRule="auto"/>
        <w:ind w:left="720" w:hanging="720"/>
        <w:rPr>
          <w:rStyle w:val="19"/>
          <w:rFonts w:ascii="Times New Roman" w:hAnsi="Times New Roman" w:eastAsia="Times New Roman" w:cs="Times New Roman"/>
        </w:rPr>
      </w:pPr>
      <w:bookmarkStart w:id="42" w:name="Bookmark6"/>
      <w:r>
        <w:rPr>
          <w:rFonts w:ascii="Times New Roman" w:hAnsi="Times New Roman" w:eastAsia="Times New Roman" w:cs="Times New Roman"/>
          <w:color w:val="000000" w:themeColor="text1"/>
          <w14:textFill>
            <w14:solidFill>
              <w14:schemeClr w14:val="tx1"/>
            </w14:solidFill>
          </w14:textFill>
        </w:rPr>
        <w:t xml:space="preserve">Laoyan, S. (2024, February 2). What is Agile Methodology? (A Beginner’s Guide) [2024] • Asana. </w:t>
      </w:r>
      <w:r>
        <w:rPr>
          <w:rFonts w:ascii="Times New Roman" w:hAnsi="Times New Roman" w:eastAsia="Times New Roman" w:cs="Times New Roman"/>
          <w:i/>
          <w:iCs/>
          <w:color w:val="000000" w:themeColor="text1"/>
          <w14:textFill>
            <w14:solidFill>
              <w14:schemeClr w14:val="tx1"/>
            </w14:solidFill>
          </w14:textFill>
        </w:rPr>
        <w:t>Asana</w:t>
      </w:r>
      <w:r>
        <w:rPr>
          <w:rFonts w:ascii="Times New Roman" w:hAnsi="Times New Roman" w:eastAsia="Times New Roman" w:cs="Times New Roman"/>
          <w:color w:val="000000" w:themeColor="text1"/>
          <w14:textFill>
            <w14:solidFill>
              <w14:schemeClr w14:val="tx1"/>
            </w14:solidFill>
          </w14:textFill>
        </w:rPr>
        <w:t xml:space="preserve">. </w:t>
      </w:r>
      <w:r>
        <w:fldChar w:fldCharType="begin"/>
      </w:r>
      <w:r>
        <w:instrText xml:space="preserve"> HYPERLINK "https://asana.com/resources/agile-methodology" \h </w:instrText>
      </w:r>
      <w:r>
        <w:fldChar w:fldCharType="separate"/>
      </w:r>
      <w:r>
        <w:rPr>
          <w:rStyle w:val="19"/>
          <w:rFonts w:ascii="Times New Roman" w:hAnsi="Times New Roman" w:eastAsia="Times New Roman" w:cs="Times New Roman"/>
        </w:rPr>
        <w:t>https://asana.com/resources/agile-methodology</w:t>
      </w:r>
      <w:r>
        <w:rPr>
          <w:rStyle w:val="19"/>
          <w:rFonts w:ascii="Times New Roman" w:hAnsi="Times New Roman" w:eastAsia="Times New Roman" w:cs="Times New Roman"/>
        </w:rPr>
        <w:fldChar w:fldCharType="end"/>
      </w:r>
      <w:bookmarkEnd w:id="42"/>
    </w:p>
    <w:p w14:paraId="3F131212">
      <w:pPr>
        <w:spacing w:before="240" w:after="240" w:line="480" w:lineRule="auto"/>
        <w:ind w:left="720" w:hanging="720"/>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Hitesh Choudhary</w:t>
      </w:r>
      <w:r>
        <w:rPr>
          <w:rFonts w:ascii="Times New Roman" w:hAnsi="Times New Roman" w:eastAsia="Times New Roman" w:cs="Times New Roman"/>
          <w:color w:val="000000" w:themeColor="text1"/>
          <w14:textFill>
            <w14:solidFill>
              <w14:schemeClr w14:val="tx1"/>
            </w14:solidFill>
          </w14:textFill>
        </w:rPr>
        <w:t>. (202</w:t>
      </w:r>
      <w:r>
        <w:rPr>
          <w:rFonts w:hint="default" w:ascii="Times New Roman" w:hAnsi="Times New Roman" w:eastAsia="Times New Roman" w:cs="Times New Roman"/>
          <w:color w:val="000000" w:themeColor="text1"/>
          <w:lang w:val="en-US"/>
          <w14:textFill>
            <w14:solidFill>
              <w14:schemeClr w14:val="tx1"/>
            </w14:solidFill>
          </w14:textFill>
        </w:rPr>
        <w:t>3</w:t>
      </w:r>
      <w:r>
        <w:rPr>
          <w:rFonts w:ascii="Times New Roman" w:hAnsi="Times New Roman" w:eastAsia="Times New Roman" w:cs="Times New Roman"/>
          <w:color w:val="000000" w:themeColor="text1"/>
          <w14:textFill>
            <w14:solidFill>
              <w14:schemeClr w14:val="tx1"/>
            </w14:solidFill>
          </w14:textFill>
        </w:rPr>
        <w:t xml:space="preserve">, July </w:t>
      </w:r>
      <w:r>
        <w:rPr>
          <w:rFonts w:hint="default" w:ascii="Times New Roman" w:hAnsi="Times New Roman" w:eastAsia="Times New Roman" w:cs="Times New Roman"/>
          <w:color w:val="000000" w:themeColor="text1"/>
          <w:lang w:val="en-US"/>
          <w14:textFill>
            <w14:solidFill>
              <w14:schemeClr w14:val="tx1"/>
            </w14:solidFill>
          </w14:textFill>
        </w:rPr>
        <w:t>25</w:t>
      </w:r>
      <w:r>
        <w:rPr>
          <w:rFonts w:ascii="Times New Roman" w:hAnsi="Times New Roman" w:eastAsia="Times New Roman" w:cs="Times New Roman"/>
          <w:color w:val="000000" w:themeColor="text1"/>
          <w14:textFill>
            <w14:solidFill>
              <w14:schemeClr w14:val="tx1"/>
            </w14:solidFill>
          </w14:textFill>
        </w:rPr>
        <w:t>).</w:t>
      </w:r>
      <w:r>
        <w:rPr>
          <w:rFonts w:hint="default" w:ascii="Times New Roman" w:hAnsi="Times New Roman" w:eastAsia="Times New Roman" w:cs="Times New Roman"/>
          <w:i/>
          <w:iCs/>
          <w:color w:val="000000" w:themeColor="text1"/>
          <w:lang w:val="en-US"/>
          <w14:textFill>
            <w14:solidFill>
              <w14:schemeClr w14:val="tx1"/>
            </w14:solidFill>
          </w14:textFill>
        </w:rPr>
        <w:t>How does a browser work? | Engineering side</w:t>
      </w:r>
      <w:r>
        <w:rPr>
          <w:rFonts w:ascii="Times New Roman" w:hAnsi="Times New Roman" w:eastAsia="Times New Roman" w:cs="Times New Roman"/>
          <w:color w:val="000000" w:themeColor="text1"/>
          <w14:textFill>
            <w14:solidFill>
              <w14:schemeClr w14:val="tx1"/>
            </w14:solidFill>
          </w14:textFill>
        </w:rPr>
        <w:t xml:space="preserve">[Video]. YouTube. </w:t>
      </w:r>
      <w:r>
        <w:rPr>
          <w:rFonts w:hint="default" w:ascii="Times New Roman" w:hAnsi="Times New Roman" w:eastAsia="Times New Roman"/>
          <w:color w:val="000000" w:themeColor="text1"/>
          <w14:textFill>
            <w14:solidFill>
              <w14:schemeClr w14:val="tx1"/>
            </w14:solidFill>
          </w14:textFill>
        </w:rPr>
        <w:fldChar w:fldCharType="begin"/>
      </w:r>
      <w:r>
        <w:rPr>
          <w:rFonts w:hint="default" w:ascii="Times New Roman" w:hAnsi="Times New Roman" w:eastAsia="Times New Roman"/>
          <w:color w:val="000000" w:themeColor="text1"/>
          <w14:textFill>
            <w14:solidFill>
              <w14:schemeClr w14:val="tx1"/>
            </w14:solidFill>
          </w14:textFill>
        </w:rPr>
        <w:instrText xml:space="preserve"> HYPERLINK "https://youtu.be/5rLFYtXHo9s?si=pMcrBL31Gc5f7S9r" </w:instrText>
      </w:r>
      <w:r>
        <w:rPr>
          <w:rFonts w:hint="default" w:ascii="Times New Roman" w:hAnsi="Times New Roman" w:eastAsia="Times New Roman"/>
          <w:color w:val="000000" w:themeColor="text1"/>
          <w14:textFill>
            <w14:solidFill>
              <w14:schemeClr w14:val="tx1"/>
            </w14:solidFill>
          </w14:textFill>
        </w:rPr>
        <w:fldChar w:fldCharType="separate"/>
      </w:r>
      <w:r>
        <w:rPr>
          <w:rStyle w:val="14"/>
          <w:rFonts w:hint="default" w:ascii="Times New Roman" w:hAnsi="Times New Roman" w:eastAsia="Times New Roman"/>
        </w:rPr>
        <w:t>https://youtu.be/5rLFYtXHo9s?si=pMcrBL31Gc5f7S9r</w:t>
      </w:r>
      <w:r>
        <w:rPr>
          <w:rFonts w:hint="default" w:ascii="Times New Roman" w:hAnsi="Times New Roman" w:eastAsia="Times New Roman"/>
          <w:color w:val="000000" w:themeColor="text1"/>
          <w14:textFill>
            <w14:solidFill>
              <w14:schemeClr w14:val="tx1"/>
            </w14:solidFill>
          </w14:textFill>
        </w:rPr>
        <w:fldChar w:fldCharType="end"/>
      </w:r>
    </w:p>
    <w:p w14:paraId="3D797459">
      <w:pPr>
        <w:spacing w:before="240" w:after="240" w:line="480" w:lineRule="auto"/>
        <w:ind w:left="720" w:hanging="720"/>
        <w:rPr>
          <w:rFonts w:ascii="Times New Roman" w:hAnsi="Times New Roman" w:eastAsia="Times New Roman" w:cs="Times New Roman"/>
          <w:color w:val="000000" w:themeColor="text1"/>
          <w14:textFill>
            <w14:solidFill>
              <w14:schemeClr w14:val="tx1"/>
            </w14:solidFill>
          </w14:textFill>
        </w:rPr>
      </w:pPr>
    </w:p>
    <w:sectPr>
      <w:headerReference r:id="rId5" w:type="default"/>
      <w:footerReference r:id="rId6"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Arial"/>
    <w:panose1 w:val="00000000000000000000"/>
    <w:charset w:val="00"/>
    <w:family w:val="swiss"/>
    <w:pitch w:val="default"/>
    <w:sig w:usb0="00000000" w:usb1="00000000" w:usb2="00000000" w:usb3="00000000" w:csb0="0000019F" w:csb1="00000000"/>
  </w:font>
  <w:font w:name="Aptos Display">
    <w:altName w:val="Arial"/>
    <w:panose1 w:val="00000000000000000000"/>
    <w:charset w:val="00"/>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3120"/>
      <w:gridCol w:w="3120"/>
      <w:gridCol w:w="3120"/>
    </w:tblGrid>
    <w:tr w14:paraId="6331995D">
      <w:tblPrEx>
        <w:tblCellMar>
          <w:top w:w="0" w:type="dxa"/>
          <w:left w:w="108" w:type="dxa"/>
          <w:bottom w:w="0" w:type="dxa"/>
          <w:right w:w="108" w:type="dxa"/>
        </w:tblCellMar>
      </w:tblPrEx>
      <w:trPr>
        <w:trHeight w:val="300" w:hRule="atLeast"/>
      </w:trPr>
      <w:tc>
        <w:tcPr>
          <w:tcW w:w="3120" w:type="dxa"/>
        </w:tcPr>
        <w:p w14:paraId="768CA299">
          <w:pPr>
            <w:pStyle w:val="18"/>
            <w:ind w:left="-115"/>
          </w:pPr>
        </w:p>
      </w:tc>
      <w:tc>
        <w:tcPr>
          <w:tcW w:w="3120" w:type="dxa"/>
        </w:tcPr>
        <w:p w14:paraId="689D732B">
          <w:pPr>
            <w:pStyle w:val="18"/>
            <w:jc w:val="center"/>
          </w:pPr>
        </w:p>
      </w:tc>
      <w:tc>
        <w:tcPr>
          <w:tcW w:w="3120" w:type="dxa"/>
        </w:tcPr>
        <w:p w14:paraId="691683B7">
          <w:pPr>
            <w:pStyle w:val="18"/>
            <w:ind w:right="-115"/>
            <w:jc w:val="right"/>
          </w:pPr>
        </w:p>
      </w:tc>
    </w:tr>
  </w:tbl>
  <w:p w14:paraId="3B746C5F">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3120"/>
      <w:gridCol w:w="3120"/>
      <w:gridCol w:w="3120"/>
    </w:tblGrid>
    <w:tr w14:paraId="26F240C9">
      <w:tblPrEx>
        <w:tblCellMar>
          <w:top w:w="0" w:type="dxa"/>
          <w:left w:w="108" w:type="dxa"/>
          <w:bottom w:w="0" w:type="dxa"/>
          <w:right w:w="108" w:type="dxa"/>
        </w:tblCellMar>
      </w:tblPrEx>
      <w:trPr>
        <w:trHeight w:val="300" w:hRule="atLeast"/>
      </w:trPr>
      <w:tc>
        <w:tcPr>
          <w:tcW w:w="3120" w:type="dxa"/>
        </w:tcPr>
        <w:p w14:paraId="27AE5351">
          <w:pPr>
            <w:pStyle w:val="18"/>
            <w:ind w:left="-115"/>
          </w:pPr>
        </w:p>
      </w:tc>
      <w:tc>
        <w:tcPr>
          <w:tcW w:w="3120" w:type="dxa"/>
        </w:tcPr>
        <w:p w14:paraId="03A22284">
          <w:pPr>
            <w:pStyle w:val="18"/>
            <w:jc w:val="center"/>
          </w:pPr>
        </w:p>
      </w:tc>
      <w:tc>
        <w:tcPr>
          <w:tcW w:w="3120" w:type="dxa"/>
        </w:tcPr>
        <w:p w14:paraId="53924EEF">
          <w:pPr>
            <w:pStyle w:val="18"/>
            <w:ind w:right="-115"/>
            <w:jc w:val="right"/>
          </w:pPr>
          <w:r>
            <w:fldChar w:fldCharType="begin"/>
          </w:r>
          <w:r>
            <w:instrText xml:space="preserve">PAGE</w:instrText>
          </w:r>
          <w:r>
            <w:fldChar w:fldCharType="separate"/>
          </w:r>
          <w:r>
            <w:t>1</w:t>
          </w:r>
          <w:r>
            <w:fldChar w:fldCharType="end"/>
          </w:r>
        </w:p>
      </w:tc>
    </w:tr>
  </w:tbl>
  <w:p w14:paraId="5249A5EA">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7E6873"/>
    <w:multiLevelType w:val="multilevel"/>
    <w:tmpl w:val="087E687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214C7A56"/>
    <w:multiLevelType w:val="multilevel"/>
    <w:tmpl w:val="214C7A5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
    <w:nsid w:val="322EB60E"/>
    <w:multiLevelType w:val="multilevel"/>
    <w:tmpl w:val="322EB60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53AE4005"/>
    <w:multiLevelType w:val="multilevel"/>
    <w:tmpl w:val="53AE400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5472A8AD"/>
    <w:multiLevelType w:val="multilevel"/>
    <w:tmpl w:val="5472A8A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73C204D1"/>
    <w:multiLevelType w:val="multilevel"/>
    <w:tmpl w:val="73C204D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5"/>
  </w:num>
  <w:num w:numId="3">
    <w:abstractNumId w:val="2"/>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writeProtection w:recommende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DF56BA8"/>
    <w:rsid w:val="000B4A39"/>
    <w:rsid w:val="003A2B97"/>
    <w:rsid w:val="003D63A0"/>
    <w:rsid w:val="004869F2"/>
    <w:rsid w:val="00511C14"/>
    <w:rsid w:val="0066C0E5"/>
    <w:rsid w:val="00706604"/>
    <w:rsid w:val="00751BAF"/>
    <w:rsid w:val="0078492B"/>
    <w:rsid w:val="007A4A02"/>
    <w:rsid w:val="008D2B48"/>
    <w:rsid w:val="00A37C0D"/>
    <w:rsid w:val="00AD52DF"/>
    <w:rsid w:val="00B04D9D"/>
    <w:rsid w:val="00B70EBC"/>
    <w:rsid w:val="00BC3564"/>
    <w:rsid w:val="00F35BBB"/>
    <w:rsid w:val="0127765F"/>
    <w:rsid w:val="01E0C995"/>
    <w:rsid w:val="01F00B2C"/>
    <w:rsid w:val="0235717A"/>
    <w:rsid w:val="02697428"/>
    <w:rsid w:val="02D2BBB9"/>
    <w:rsid w:val="02EF0FF0"/>
    <w:rsid w:val="02FC3596"/>
    <w:rsid w:val="032D97CE"/>
    <w:rsid w:val="032F6BFD"/>
    <w:rsid w:val="033B1ABB"/>
    <w:rsid w:val="034B4740"/>
    <w:rsid w:val="036D63DE"/>
    <w:rsid w:val="03959A81"/>
    <w:rsid w:val="03B80B8A"/>
    <w:rsid w:val="03D9B853"/>
    <w:rsid w:val="03F8DA97"/>
    <w:rsid w:val="043A5883"/>
    <w:rsid w:val="045E41B6"/>
    <w:rsid w:val="049FE2EE"/>
    <w:rsid w:val="04BE2E9F"/>
    <w:rsid w:val="04C5835D"/>
    <w:rsid w:val="04DE351E"/>
    <w:rsid w:val="0509D8DF"/>
    <w:rsid w:val="0526C006"/>
    <w:rsid w:val="0538B78C"/>
    <w:rsid w:val="055728FF"/>
    <w:rsid w:val="05A5FB05"/>
    <w:rsid w:val="05FEB4EC"/>
    <w:rsid w:val="0672E737"/>
    <w:rsid w:val="067679F1"/>
    <w:rsid w:val="06A5A989"/>
    <w:rsid w:val="071864BB"/>
    <w:rsid w:val="072CDC12"/>
    <w:rsid w:val="0769A67B"/>
    <w:rsid w:val="07777F69"/>
    <w:rsid w:val="0793CC47"/>
    <w:rsid w:val="07A52908"/>
    <w:rsid w:val="07A63D60"/>
    <w:rsid w:val="07BAF403"/>
    <w:rsid w:val="08343CE3"/>
    <w:rsid w:val="0894DC50"/>
    <w:rsid w:val="08A4767F"/>
    <w:rsid w:val="08D8746A"/>
    <w:rsid w:val="08FCC071"/>
    <w:rsid w:val="092CDC89"/>
    <w:rsid w:val="0955EC16"/>
    <w:rsid w:val="095D0543"/>
    <w:rsid w:val="097B5CCE"/>
    <w:rsid w:val="09CD4F8D"/>
    <w:rsid w:val="09D912CB"/>
    <w:rsid w:val="0A3E6ADD"/>
    <w:rsid w:val="0A47620C"/>
    <w:rsid w:val="0ABCD77A"/>
    <w:rsid w:val="0ACCD60B"/>
    <w:rsid w:val="0AE77F3E"/>
    <w:rsid w:val="0AF870A1"/>
    <w:rsid w:val="0B12409D"/>
    <w:rsid w:val="0B2EB673"/>
    <w:rsid w:val="0B7A3F17"/>
    <w:rsid w:val="0BC78903"/>
    <w:rsid w:val="0BE614AC"/>
    <w:rsid w:val="0CAD3910"/>
    <w:rsid w:val="0CB2B664"/>
    <w:rsid w:val="0CCDD410"/>
    <w:rsid w:val="0D54C335"/>
    <w:rsid w:val="0EC03860"/>
    <w:rsid w:val="0EFCF668"/>
    <w:rsid w:val="0F05D43B"/>
    <w:rsid w:val="0F2947CA"/>
    <w:rsid w:val="0F7956E2"/>
    <w:rsid w:val="0F86E961"/>
    <w:rsid w:val="0F9E7166"/>
    <w:rsid w:val="0FDEB39D"/>
    <w:rsid w:val="10577F93"/>
    <w:rsid w:val="106C0EF9"/>
    <w:rsid w:val="1089F6DC"/>
    <w:rsid w:val="109553FD"/>
    <w:rsid w:val="11AC1F25"/>
    <w:rsid w:val="11D77D3D"/>
    <w:rsid w:val="12208A4C"/>
    <w:rsid w:val="1231183A"/>
    <w:rsid w:val="127AC7E6"/>
    <w:rsid w:val="129C7CD8"/>
    <w:rsid w:val="12BDE0B8"/>
    <w:rsid w:val="12D82106"/>
    <w:rsid w:val="12DED6F5"/>
    <w:rsid w:val="13D92DE3"/>
    <w:rsid w:val="1421001E"/>
    <w:rsid w:val="142E75E0"/>
    <w:rsid w:val="1433433B"/>
    <w:rsid w:val="146F526D"/>
    <w:rsid w:val="148A85FA"/>
    <w:rsid w:val="14AD5A9B"/>
    <w:rsid w:val="14B76E62"/>
    <w:rsid w:val="14C09A93"/>
    <w:rsid w:val="151A1F26"/>
    <w:rsid w:val="15630E55"/>
    <w:rsid w:val="156CA376"/>
    <w:rsid w:val="15CCEC94"/>
    <w:rsid w:val="15E652C7"/>
    <w:rsid w:val="16340EFF"/>
    <w:rsid w:val="16763B55"/>
    <w:rsid w:val="16905FF0"/>
    <w:rsid w:val="16945A16"/>
    <w:rsid w:val="1718A315"/>
    <w:rsid w:val="17261ED2"/>
    <w:rsid w:val="17337644"/>
    <w:rsid w:val="17B135FA"/>
    <w:rsid w:val="17E68942"/>
    <w:rsid w:val="1809C0EA"/>
    <w:rsid w:val="1841D96A"/>
    <w:rsid w:val="18630EC6"/>
    <w:rsid w:val="18784074"/>
    <w:rsid w:val="18A12D01"/>
    <w:rsid w:val="18B892E1"/>
    <w:rsid w:val="1970BA5D"/>
    <w:rsid w:val="19727277"/>
    <w:rsid w:val="19F44DA4"/>
    <w:rsid w:val="1A70EFB2"/>
    <w:rsid w:val="1A7A2CBC"/>
    <w:rsid w:val="1B4E89AF"/>
    <w:rsid w:val="1BD436F2"/>
    <w:rsid w:val="1C0E302B"/>
    <w:rsid w:val="1C13C4C3"/>
    <w:rsid w:val="1C33C342"/>
    <w:rsid w:val="1C6E36BF"/>
    <w:rsid w:val="1C907432"/>
    <w:rsid w:val="1CA4BA1F"/>
    <w:rsid w:val="1CB615B2"/>
    <w:rsid w:val="1CEA9E1D"/>
    <w:rsid w:val="1CEC7C5D"/>
    <w:rsid w:val="1D271AED"/>
    <w:rsid w:val="1D34C148"/>
    <w:rsid w:val="1D4A93C3"/>
    <w:rsid w:val="1D9FCCC4"/>
    <w:rsid w:val="1DCFB48B"/>
    <w:rsid w:val="1DF56BA8"/>
    <w:rsid w:val="1E5D0442"/>
    <w:rsid w:val="1E5FF998"/>
    <w:rsid w:val="1ED9CF1D"/>
    <w:rsid w:val="1EEE38EE"/>
    <w:rsid w:val="1F010E46"/>
    <w:rsid w:val="1F1ED3B8"/>
    <w:rsid w:val="1F1EEB87"/>
    <w:rsid w:val="1FC5F6D1"/>
    <w:rsid w:val="1FF81C5D"/>
    <w:rsid w:val="20D60799"/>
    <w:rsid w:val="20DE51BE"/>
    <w:rsid w:val="20EE074E"/>
    <w:rsid w:val="2108B742"/>
    <w:rsid w:val="214074E3"/>
    <w:rsid w:val="21487A12"/>
    <w:rsid w:val="219D53E2"/>
    <w:rsid w:val="21A44A3D"/>
    <w:rsid w:val="21F89BC1"/>
    <w:rsid w:val="2263FF26"/>
    <w:rsid w:val="230FAAAD"/>
    <w:rsid w:val="2391C6CA"/>
    <w:rsid w:val="23C03E6E"/>
    <w:rsid w:val="241063DE"/>
    <w:rsid w:val="248B0398"/>
    <w:rsid w:val="249BAD5A"/>
    <w:rsid w:val="24B9B9E8"/>
    <w:rsid w:val="24D9EEC3"/>
    <w:rsid w:val="25027F47"/>
    <w:rsid w:val="251B3AA5"/>
    <w:rsid w:val="25323B01"/>
    <w:rsid w:val="2572E7DC"/>
    <w:rsid w:val="257E2AA4"/>
    <w:rsid w:val="25BFD081"/>
    <w:rsid w:val="25DCE712"/>
    <w:rsid w:val="25F0C69F"/>
    <w:rsid w:val="261CE200"/>
    <w:rsid w:val="26C59F5D"/>
    <w:rsid w:val="2707F39F"/>
    <w:rsid w:val="275412D6"/>
    <w:rsid w:val="2756CE3E"/>
    <w:rsid w:val="276CCD57"/>
    <w:rsid w:val="27FF5362"/>
    <w:rsid w:val="282AAF86"/>
    <w:rsid w:val="28338475"/>
    <w:rsid w:val="2845EC6D"/>
    <w:rsid w:val="287708A4"/>
    <w:rsid w:val="28E34646"/>
    <w:rsid w:val="28F427B0"/>
    <w:rsid w:val="2965A980"/>
    <w:rsid w:val="2968061C"/>
    <w:rsid w:val="29BA6F1A"/>
    <w:rsid w:val="29EB5BA4"/>
    <w:rsid w:val="2A3604F4"/>
    <w:rsid w:val="2A59E48E"/>
    <w:rsid w:val="2B0BBD03"/>
    <w:rsid w:val="2B7DC8B9"/>
    <w:rsid w:val="2B850787"/>
    <w:rsid w:val="2C47B9E5"/>
    <w:rsid w:val="2C660C77"/>
    <w:rsid w:val="2C714816"/>
    <w:rsid w:val="2C9DA20B"/>
    <w:rsid w:val="2D1E84A4"/>
    <w:rsid w:val="2D783258"/>
    <w:rsid w:val="2E3494A0"/>
    <w:rsid w:val="2E4011FF"/>
    <w:rsid w:val="2E5DB399"/>
    <w:rsid w:val="2E7CFB38"/>
    <w:rsid w:val="2EA705A4"/>
    <w:rsid w:val="2F301E65"/>
    <w:rsid w:val="2F3EB319"/>
    <w:rsid w:val="2F5FAA2D"/>
    <w:rsid w:val="2F673D0C"/>
    <w:rsid w:val="2FA9E885"/>
    <w:rsid w:val="2FBC0900"/>
    <w:rsid w:val="2FC3A1B4"/>
    <w:rsid w:val="301F7613"/>
    <w:rsid w:val="303A29FC"/>
    <w:rsid w:val="304B9561"/>
    <w:rsid w:val="30742048"/>
    <w:rsid w:val="3074EAB7"/>
    <w:rsid w:val="30C6CA7D"/>
    <w:rsid w:val="30CAA497"/>
    <w:rsid w:val="30D66195"/>
    <w:rsid w:val="30F23044"/>
    <w:rsid w:val="3108C10F"/>
    <w:rsid w:val="311CA3DB"/>
    <w:rsid w:val="31EBC741"/>
    <w:rsid w:val="32216523"/>
    <w:rsid w:val="323B38B5"/>
    <w:rsid w:val="327216B4"/>
    <w:rsid w:val="328BA828"/>
    <w:rsid w:val="32B2AA40"/>
    <w:rsid w:val="335999A4"/>
    <w:rsid w:val="337325E4"/>
    <w:rsid w:val="33A69B5D"/>
    <w:rsid w:val="34121055"/>
    <w:rsid w:val="3457B39E"/>
    <w:rsid w:val="349DDEE2"/>
    <w:rsid w:val="34B274C6"/>
    <w:rsid w:val="34BE1B2A"/>
    <w:rsid w:val="34E75D17"/>
    <w:rsid w:val="350A0D8D"/>
    <w:rsid w:val="35100312"/>
    <w:rsid w:val="3519F2B9"/>
    <w:rsid w:val="3544F8AA"/>
    <w:rsid w:val="35C73ADA"/>
    <w:rsid w:val="36303D99"/>
    <w:rsid w:val="36EB867C"/>
    <w:rsid w:val="3771D598"/>
    <w:rsid w:val="377DD90B"/>
    <w:rsid w:val="3804DAE4"/>
    <w:rsid w:val="380D4DF5"/>
    <w:rsid w:val="3837926F"/>
    <w:rsid w:val="384FE10D"/>
    <w:rsid w:val="385137C8"/>
    <w:rsid w:val="38B9B05A"/>
    <w:rsid w:val="38DFD771"/>
    <w:rsid w:val="38FEA141"/>
    <w:rsid w:val="3923834A"/>
    <w:rsid w:val="392AAF6A"/>
    <w:rsid w:val="393A000D"/>
    <w:rsid w:val="3981A52D"/>
    <w:rsid w:val="39C22074"/>
    <w:rsid w:val="39D3B9EF"/>
    <w:rsid w:val="3A9B0DCC"/>
    <w:rsid w:val="3AAAB97C"/>
    <w:rsid w:val="3AD9DEBE"/>
    <w:rsid w:val="3B0750E5"/>
    <w:rsid w:val="3B251F23"/>
    <w:rsid w:val="3B2D8A07"/>
    <w:rsid w:val="3B506330"/>
    <w:rsid w:val="3C1ED457"/>
    <w:rsid w:val="3C29D8D9"/>
    <w:rsid w:val="3C4055E2"/>
    <w:rsid w:val="3C753DEA"/>
    <w:rsid w:val="3C89F10A"/>
    <w:rsid w:val="3CA46038"/>
    <w:rsid w:val="3CA4AD1D"/>
    <w:rsid w:val="3CA97504"/>
    <w:rsid w:val="3CCF08BB"/>
    <w:rsid w:val="3D3941F3"/>
    <w:rsid w:val="3D91F36A"/>
    <w:rsid w:val="3DBC3525"/>
    <w:rsid w:val="3DCB399F"/>
    <w:rsid w:val="3DD3F6C6"/>
    <w:rsid w:val="3E0CE778"/>
    <w:rsid w:val="3E11A537"/>
    <w:rsid w:val="3E14EEE0"/>
    <w:rsid w:val="3E43AFF2"/>
    <w:rsid w:val="3E5ABFF3"/>
    <w:rsid w:val="3E5F3486"/>
    <w:rsid w:val="3F0AF80B"/>
    <w:rsid w:val="3F8DAD8C"/>
    <w:rsid w:val="3FBC9E55"/>
    <w:rsid w:val="3FC05750"/>
    <w:rsid w:val="3FD5E0B2"/>
    <w:rsid w:val="3FEA1DE8"/>
    <w:rsid w:val="3FFDC113"/>
    <w:rsid w:val="4091B3E0"/>
    <w:rsid w:val="40A81BE4"/>
    <w:rsid w:val="40D46DFD"/>
    <w:rsid w:val="40E4CC03"/>
    <w:rsid w:val="41A638C0"/>
    <w:rsid w:val="41C38DAD"/>
    <w:rsid w:val="41E73BFE"/>
    <w:rsid w:val="422CF9F7"/>
    <w:rsid w:val="42699399"/>
    <w:rsid w:val="4279825D"/>
    <w:rsid w:val="428ADE29"/>
    <w:rsid w:val="4355A229"/>
    <w:rsid w:val="4373DE8C"/>
    <w:rsid w:val="4424A5F0"/>
    <w:rsid w:val="44620D92"/>
    <w:rsid w:val="449DF04F"/>
    <w:rsid w:val="44C52CEB"/>
    <w:rsid w:val="44E72B39"/>
    <w:rsid w:val="44E8F57D"/>
    <w:rsid w:val="454AAFA0"/>
    <w:rsid w:val="4580987B"/>
    <w:rsid w:val="45CBD642"/>
    <w:rsid w:val="45D039C0"/>
    <w:rsid w:val="462240DB"/>
    <w:rsid w:val="4672AC66"/>
    <w:rsid w:val="46B6D467"/>
    <w:rsid w:val="479D0B0A"/>
    <w:rsid w:val="47B9C213"/>
    <w:rsid w:val="47E3945E"/>
    <w:rsid w:val="47E66AAF"/>
    <w:rsid w:val="47EB8CC2"/>
    <w:rsid w:val="48503C10"/>
    <w:rsid w:val="489DB0FD"/>
    <w:rsid w:val="48CCE5F1"/>
    <w:rsid w:val="48D85278"/>
    <w:rsid w:val="4926CBE1"/>
    <w:rsid w:val="496B91B3"/>
    <w:rsid w:val="496B94F8"/>
    <w:rsid w:val="496BA015"/>
    <w:rsid w:val="499D2A02"/>
    <w:rsid w:val="49A025BD"/>
    <w:rsid w:val="49A98D5A"/>
    <w:rsid w:val="49BF6ED2"/>
    <w:rsid w:val="49FF6E3F"/>
    <w:rsid w:val="4A4FA6FF"/>
    <w:rsid w:val="4A67ED12"/>
    <w:rsid w:val="4AAF0368"/>
    <w:rsid w:val="4AB27229"/>
    <w:rsid w:val="4AF731F4"/>
    <w:rsid w:val="4B020189"/>
    <w:rsid w:val="4B08F565"/>
    <w:rsid w:val="4B259916"/>
    <w:rsid w:val="4B2EFD98"/>
    <w:rsid w:val="4C156B65"/>
    <w:rsid w:val="4C81FC3C"/>
    <w:rsid w:val="4CD84973"/>
    <w:rsid w:val="4CE1559C"/>
    <w:rsid w:val="4CEE1398"/>
    <w:rsid w:val="4D4F81D7"/>
    <w:rsid w:val="4D6DAE95"/>
    <w:rsid w:val="4D855F98"/>
    <w:rsid w:val="4DB6ABEF"/>
    <w:rsid w:val="4E88E078"/>
    <w:rsid w:val="4EE94E2D"/>
    <w:rsid w:val="4FA3F6D0"/>
    <w:rsid w:val="4FFC5916"/>
    <w:rsid w:val="505B6A95"/>
    <w:rsid w:val="50A9F8AC"/>
    <w:rsid w:val="5172ACB1"/>
    <w:rsid w:val="51C399FC"/>
    <w:rsid w:val="51F25157"/>
    <w:rsid w:val="51F3E0D0"/>
    <w:rsid w:val="525DDCAF"/>
    <w:rsid w:val="527DC88F"/>
    <w:rsid w:val="52CB390B"/>
    <w:rsid w:val="52CDDCFD"/>
    <w:rsid w:val="530C4588"/>
    <w:rsid w:val="530FBFEB"/>
    <w:rsid w:val="533B0221"/>
    <w:rsid w:val="533F55D0"/>
    <w:rsid w:val="53811704"/>
    <w:rsid w:val="53ABB917"/>
    <w:rsid w:val="53E62541"/>
    <w:rsid w:val="54636455"/>
    <w:rsid w:val="5468999A"/>
    <w:rsid w:val="54958EFD"/>
    <w:rsid w:val="54A2489E"/>
    <w:rsid w:val="54A55E6E"/>
    <w:rsid w:val="54CD6D82"/>
    <w:rsid w:val="5548257C"/>
    <w:rsid w:val="55A3F92F"/>
    <w:rsid w:val="55E3CE14"/>
    <w:rsid w:val="5628FE84"/>
    <w:rsid w:val="56438857"/>
    <w:rsid w:val="564DFA4B"/>
    <w:rsid w:val="565EE715"/>
    <w:rsid w:val="566B20AF"/>
    <w:rsid w:val="568C8B61"/>
    <w:rsid w:val="56B9E6A8"/>
    <w:rsid w:val="570A1B93"/>
    <w:rsid w:val="57499010"/>
    <w:rsid w:val="584A42B1"/>
    <w:rsid w:val="587429EC"/>
    <w:rsid w:val="58D5DC1B"/>
    <w:rsid w:val="58DD7B3E"/>
    <w:rsid w:val="596C8745"/>
    <w:rsid w:val="599DF39F"/>
    <w:rsid w:val="59B2715A"/>
    <w:rsid w:val="59DB8D36"/>
    <w:rsid w:val="5A0833E6"/>
    <w:rsid w:val="5A597EA0"/>
    <w:rsid w:val="5A5A5AA9"/>
    <w:rsid w:val="5AAFED98"/>
    <w:rsid w:val="5AB465B7"/>
    <w:rsid w:val="5ADF13B5"/>
    <w:rsid w:val="5AECC1DB"/>
    <w:rsid w:val="5AFD46F1"/>
    <w:rsid w:val="5B4AC722"/>
    <w:rsid w:val="5B70E60F"/>
    <w:rsid w:val="5BAFD252"/>
    <w:rsid w:val="5BB80AF2"/>
    <w:rsid w:val="5BC249D2"/>
    <w:rsid w:val="5C86C257"/>
    <w:rsid w:val="5CDC5EB3"/>
    <w:rsid w:val="5CDEDD2F"/>
    <w:rsid w:val="5D2B0812"/>
    <w:rsid w:val="5D4BE706"/>
    <w:rsid w:val="5E4E7764"/>
    <w:rsid w:val="5E746BD0"/>
    <w:rsid w:val="5F0D74DE"/>
    <w:rsid w:val="5F3C59C6"/>
    <w:rsid w:val="5F7FBA16"/>
    <w:rsid w:val="5FBC2A75"/>
    <w:rsid w:val="5FC63D72"/>
    <w:rsid w:val="5FD6386F"/>
    <w:rsid w:val="6014BE8F"/>
    <w:rsid w:val="60582830"/>
    <w:rsid w:val="614B54BA"/>
    <w:rsid w:val="62894F48"/>
    <w:rsid w:val="6370D984"/>
    <w:rsid w:val="63752232"/>
    <w:rsid w:val="6397261D"/>
    <w:rsid w:val="639CEFFF"/>
    <w:rsid w:val="63B33EAA"/>
    <w:rsid w:val="63CA4B4B"/>
    <w:rsid w:val="63D9B080"/>
    <w:rsid w:val="64863334"/>
    <w:rsid w:val="64D3499A"/>
    <w:rsid w:val="651383C7"/>
    <w:rsid w:val="65623052"/>
    <w:rsid w:val="658D5FD6"/>
    <w:rsid w:val="65ABFC0A"/>
    <w:rsid w:val="665EB6D3"/>
    <w:rsid w:val="66E36E34"/>
    <w:rsid w:val="66EC9D5C"/>
    <w:rsid w:val="66F7BA67"/>
    <w:rsid w:val="67089337"/>
    <w:rsid w:val="672B4AD8"/>
    <w:rsid w:val="673BE703"/>
    <w:rsid w:val="67830732"/>
    <w:rsid w:val="678AF4FD"/>
    <w:rsid w:val="678AF7D2"/>
    <w:rsid w:val="67C6FDC9"/>
    <w:rsid w:val="692A03C7"/>
    <w:rsid w:val="694C3520"/>
    <w:rsid w:val="6A59E221"/>
    <w:rsid w:val="6A666763"/>
    <w:rsid w:val="6AF74547"/>
    <w:rsid w:val="6AFE469C"/>
    <w:rsid w:val="6B1BD2CB"/>
    <w:rsid w:val="6B63BAD1"/>
    <w:rsid w:val="6B8B455F"/>
    <w:rsid w:val="6BC8B068"/>
    <w:rsid w:val="6C4ED646"/>
    <w:rsid w:val="6C7297BF"/>
    <w:rsid w:val="6CA3BFA3"/>
    <w:rsid w:val="6CC3F567"/>
    <w:rsid w:val="6DBCB7A5"/>
    <w:rsid w:val="6DDA1F53"/>
    <w:rsid w:val="6E8C7FE7"/>
    <w:rsid w:val="6F848F2B"/>
    <w:rsid w:val="6FF95CC4"/>
    <w:rsid w:val="7013F8C0"/>
    <w:rsid w:val="704FF4DC"/>
    <w:rsid w:val="7098C387"/>
    <w:rsid w:val="70AC4501"/>
    <w:rsid w:val="714FAEDE"/>
    <w:rsid w:val="71593876"/>
    <w:rsid w:val="716E2A0E"/>
    <w:rsid w:val="71A5624D"/>
    <w:rsid w:val="71BD835B"/>
    <w:rsid w:val="728C03E3"/>
    <w:rsid w:val="72AE9D15"/>
    <w:rsid w:val="72D817F2"/>
    <w:rsid w:val="7319D38E"/>
    <w:rsid w:val="7336205A"/>
    <w:rsid w:val="73AA9232"/>
    <w:rsid w:val="73B46527"/>
    <w:rsid w:val="74126F69"/>
    <w:rsid w:val="741387CF"/>
    <w:rsid w:val="7415289C"/>
    <w:rsid w:val="742D2A4F"/>
    <w:rsid w:val="74356F3B"/>
    <w:rsid w:val="7475EEC3"/>
    <w:rsid w:val="7496E4E1"/>
    <w:rsid w:val="751118F2"/>
    <w:rsid w:val="7560BAEC"/>
    <w:rsid w:val="7571F28A"/>
    <w:rsid w:val="7575DD88"/>
    <w:rsid w:val="75E2F5E8"/>
    <w:rsid w:val="75E47D80"/>
    <w:rsid w:val="763A5947"/>
    <w:rsid w:val="7648D3AD"/>
    <w:rsid w:val="764A531B"/>
    <w:rsid w:val="76994171"/>
    <w:rsid w:val="769FA3BD"/>
    <w:rsid w:val="76B0A79C"/>
    <w:rsid w:val="76EC8194"/>
    <w:rsid w:val="77225C2A"/>
    <w:rsid w:val="772483ED"/>
    <w:rsid w:val="77E57DC9"/>
    <w:rsid w:val="77EBA77A"/>
    <w:rsid w:val="78A9DE1B"/>
    <w:rsid w:val="78AB24D9"/>
    <w:rsid w:val="78DD7D49"/>
    <w:rsid w:val="7917FB35"/>
    <w:rsid w:val="792CB432"/>
    <w:rsid w:val="795B2A35"/>
    <w:rsid w:val="7977415B"/>
    <w:rsid w:val="7993E464"/>
    <w:rsid w:val="79D3753A"/>
    <w:rsid w:val="7A24ECB7"/>
    <w:rsid w:val="7A2B1A12"/>
    <w:rsid w:val="7A8992DB"/>
    <w:rsid w:val="7A9661CD"/>
    <w:rsid w:val="7AA3A0A2"/>
    <w:rsid w:val="7AA6E34E"/>
    <w:rsid w:val="7AE0393C"/>
    <w:rsid w:val="7B83E279"/>
    <w:rsid w:val="7C0A9A13"/>
    <w:rsid w:val="7C77766B"/>
    <w:rsid w:val="7C77FA4A"/>
    <w:rsid w:val="7CB3C6B4"/>
    <w:rsid w:val="7CC94BE9"/>
    <w:rsid w:val="7D006AF3"/>
    <w:rsid w:val="7D064A56"/>
    <w:rsid w:val="7D202E35"/>
    <w:rsid w:val="7D2E55DB"/>
    <w:rsid w:val="7D48DBDE"/>
    <w:rsid w:val="7D795253"/>
    <w:rsid w:val="7D8D7A4E"/>
    <w:rsid w:val="7D9670AA"/>
    <w:rsid w:val="7DA68524"/>
    <w:rsid w:val="7DE7ACB3"/>
    <w:rsid w:val="7E31D7C8"/>
    <w:rsid w:val="7E37F182"/>
    <w:rsid w:val="7E9E0D7C"/>
    <w:rsid w:val="7ED19D15"/>
    <w:rsid w:val="7F3A1D05"/>
    <w:rsid w:val="7F92A8B6"/>
    <w:rsid w:val="7FAF33D1"/>
    <w:rsid w:val="7FC84083"/>
    <w:rsid w:val="7FFDD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9" w:lineRule="auto"/>
    </w:pPr>
    <w:rPr>
      <w:rFonts w:asciiTheme="minorHAnsi" w:hAnsiTheme="minorHAnsi" w:eastAsiaTheme="minorEastAsia" w:cstheme="minorBidi"/>
      <w:sz w:val="24"/>
      <w:szCs w:val="24"/>
      <w:lang w:val="en-US" w:eastAsia="ja-JP" w:bidi="ar-SA"/>
    </w:rPr>
  </w:style>
  <w:style w:type="paragraph" w:styleId="2">
    <w:name w:val="heading 1"/>
    <w:basedOn w:val="1"/>
    <w:next w:val="1"/>
    <w:link w:val="2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8"/>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9"/>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30"/>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31"/>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32"/>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3"/>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4"/>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5"/>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0E2841" w:themeColor="text2"/>
      <w:sz w:val="18"/>
      <w:szCs w:val="18"/>
      <w14:textFill>
        <w14:solidFill>
          <w14:schemeClr w14:val="tx2"/>
        </w14:solidFill>
      </w14:textFill>
    </w:rPr>
  </w:style>
  <w:style w:type="character" w:styleId="14">
    <w:name w:val="FollowedHyperlink"/>
    <w:basedOn w:val="11"/>
    <w:semiHidden/>
    <w:unhideWhenUsed/>
    <w:uiPriority w:val="99"/>
    <w:rPr>
      <w:color w:val="800080"/>
      <w:u w:val="single"/>
    </w:rPr>
  </w:style>
  <w:style w:type="paragraph" w:styleId="15">
    <w:name w:val="footer"/>
    <w:basedOn w:val="1"/>
    <w:link w:val="45"/>
    <w:unhideWhenUsed/>
    <w:qFormat/>
    <w:uiPriority w:val="99"/>
    <w:pPr>
      <w:tabs>
        <w:tab w:val="center" w:pos="4680"/>
        <w:tab w:val="right" w:pos="9360"/>
      </w:tabs>
      <w:spacing w:after="0" w:line="240" w:lineRule="auto"/>
    </w:pPr>
  </w:style>
  <w:style w:type="character" w:styleId="16">
    <w:name w:val="footnote reference"/>
    <w:basedOn w:val="11"/>
    <w:semiHidden/>
    <w:unhideWhenUsed/>
    <w:qFormat/>
    <w:uiPriority w:val="99"/>
    <w:rPr>
      <w:vertAlign w:val="superscript"/>
    </w:rPr>
  </w:style>
  <w:style w:type="paragraph" w:styleId="17">
    <w:name w:val="footnote text"/>
    <w:basedOn w:val="1"/>
    <w:link w:val="47"/>
    <w:semiHidden/>
    <w:unhideWhenUsed/>
    <w:qFormat/>
    <w:uiPriority w:val="99"/>
    <w:pPr>
      <w:spacing w:after="0" w:line="240" w:lineRule="auto"/>
    </w:pPr>
    <w:rPr>
      <w:sz w:val="20"/>
      <w:szCs w:val="20"/>
    </w:rPr>
  </w:style>
  <w:style w:type="paragraph" w:styleId="18">
    <w:name w:val="header"/>
    <w:basedOn w:val="1"/>
    <w:link w:val="44"/>
    <w:unhideWhenUsed/>
    <w:qFormat/>
    <w:uiPriority w:val="99"/>
    <w:pPr>
      <w:tabs>
        <w:tab w:val="center" w:pos="4680"/>
        <w:tab w:val="right" w:pos="9360"/>
      </w:tabs>
      <w:spacing w:after="0" w:line="240" w:lineRule="auto"/>
    </w:p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21">
    <w:name w:val="Subtitle"/>
    <w:basedOn w:val="1"/>
    <w:next w:val="1"/>
    <w:link w:val="3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2">
    <w:name w:val="Table Grid"/>
    <w:basedOn w:val="12"/>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3">
    <w:name w:val="table of figures"/>
    <w:basedOn w:val="1"/>
    <w:next w:val="1"/>
    <w:unhideWhenUsed/>
    <w:qFormat/>
    <w:uiPriority w:val="99"/>
    <w:pPr>
      <w:spacing w:after="0"/>
    </w:pPr>
  </w:style>
  <w:style w:type="paragraph" w:styleId="24">
    <w:name w:val="Title"/>
    <w:basedOn w:val="1"/>
    <w:next w:val="1"/>
    <w:link w:val="3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5">
    <w:name w:val="toc 1"/>
    <w:basedOn w:val="1"/>
    <w:next w:val="1"/>
    <w:autoRedefine/>
    <w:unhideWhenUsed/>
    <w:qFormat/>
    <w:uiPriority w:val="39"/>
    <w:pPr>
      <w:spacing w:after="100"/>
    </w:pPr>
  </w:style>
  <w:style w:type="paragraph" w:styleId="26">
    <w:name w:val="toc 2"/>
    <w:basedOn w:val="1"/>
    <w:next w:val="1"/>
    <w:autoRedefine/>
    <w:unhideWhenUsed/>
    <w:qFormat/>
    <w:uiPriority w:val="39"/>
    <w:pPr>
      <w:spacing w:after="100"/>
      <w:ind w:left="220"/>
    </w:pPr>
  </w:style>
  <w:style w:type="character" w:customStyle="1" w:styleId="27">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8">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29">
    <w:name w:val="Heading 3 Char"/>
    <w:basedOn w:val="11"/>
    <w:link w:val="4"/>
    <w:qFormat/>
    <w:uiPriority w:val="9"/>
    <w:rPr>
      <w:rFonts w:eastAsiaTheme="majorEastAsia" w:cstheme="majorBidi"/>
      <w:color w:val="104862" w:themeColor="accent1" w:themeShade="BF"/>
      <w:sz w:val="28"/>
      <w:szCs w:val="28"/>
    </w:rPr>
  </w:style>
  <w:style w:type="character" w:customStyle="1" w:styleId="30">
    <w:name w:val="Heading 4 Char"/>
    <w:basedOn w:val="11"/>
    <w:link w:val="5"/>
    <w:qFormat/>
    <w:uiPriority w:val="9"/>
    <w:rPr>
      <w:rFonts w:eastAsiaTheme="majorEastAsia" w:cstheme="majorBidi"/>
      <w:i/>
      <w:iCs/>
      <w:color w:val="104862" w:themeColor="accent1" w:themeShade="BF"/>
    </w:rPr>
  </w:style>
  <w:style w:type="character" w:customStyle="1" w:styleId="31">
    <w:name w:val="Heading 5 Char"/>
    <w:basedOn w:val="11"/>
    <w:link w:val="6"/>
    <w:qFormat/>
    <w:uiPriority w:val="9"/>
    <w:rPr>
      <w:rFonts w:eastAsiaTheme="majorEastAsia" w:cstheme="majorBidi"/>
      <w:color w:val="104862" w:themeColor="accent1" w:themeShade="BF"/>
    </w:rPr>
  </w:style>
  <w:style w:type="character" w:customStyle="1" w:styleId="32">
    <w:name w:val="Heading 6 Char"/>
    <w:basedOn w:val="11"/>
    <w:link w:val="7"/>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3">
    <w:name w:val="Heading 7 Char"/>
    <w:basedOn w:val="11"/>
    <w:link w:val="8"/>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4">
    <w:name w:val="Heading 8 Char"/>
    <w:basedOn w:val="11"/>
    <w:link w:val="9"/>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5">
    <w:name w:val="Heading 9 Char"/>
    <w:basedOn w:val="11"/>
    <w:link w:val="10"/>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6">
    <w:name w:val="Title Char"/>
    <w:basedOn w:val="11"/>
    <w:link w:val="24"/>
    <w:qFormat/>
    <w:uiPriority w:val="10"/>
    <w:rPr>
      <w:rFonts w:asciiTheme="majorHAnsi" w:hAnsiTheme="majorHAnsi" w:eastAsiaTheme="majorEastAsia" w:cstheme="majorBidi"/>
      <w:spacing w:val="-10"/>
      <w:kern w:val="28"/>
      <w:sz w:val="56"/>
      <w:szCs w:val="56"/>
    </w:rPr>
  </w:style>
  <w:style w:type="character" w:customStyle="1" w:styleId="37">
    <w:name w:val="Subtitle Char"/>
    <w:basedOn w:val="11"/>
    <w:link w:val="2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character" w:customStyle="1" w:styleId="38">
    <w:name w:val="Intense Emphasis"/>
    <w:basedOn w:val="11"/>
    <w:qFormat/>
    <w:uiPriority w:val="21"/>
    <w:rPr>
      <w:i/>
      <w:iCs/>
      <w:color w:val="104862" w:themeColor="accent1" w:themeShade="BF"/>
    </w:rPr>
  </w:style>
  <w:style w:type="character" w:customStyle="1" w:styleId="39">
    <w:name w:val="Quote Char"/>
    <w:basedOn w:val="11"/>
    <w:link w:val="40"/>
    <w:qFormat/>
    <w:uiPriority w:val="29"/>
    <w:rPr>
      <w:i/>
      <w:iCs/>
      <w:color w:val="404040" w:themeColor="text1" w:themeTint="BF"/>
      <w14:textFill>
        <w14:solidFill>
          <w14:schemeClr w14:val="tx1">
            <w14:lumMod w14:val="75000"/>
            <w14:lumOff w14:val="25000"/>
          </w14:schemeClr>
        </w14:solidFill>
      </w14:textFill>
    </w:rPr>
  </w:style>
  <w:style w:type="paragraph" w:styleId="40">
    <w:name w:val="Quote"/>
    <w:basedOn w:val="1"/>
    <w:next w:val="1"/>
    <w:link w:val="3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1">
    <w:name w:val="Intense Quote Char"/>
    <w:basedOn w:val="11"/>
    <w:link w:val="42"/>
    <w:qFormat/>
    <w:uiPriority w:val="30"/>
    <w:rPr>
      <w:i/>
      <w:iCs/>
      <w:color w:val="104862" w:themeColor="accent1" w:themeShade="BF"/>
    </w:rPr>
  </w:style>
  <w:style w:type="paragraph" w:styleId="42">
    <w:name w:val="Intense Quote"/>
    <w:basedOn w:val="1"/>
    <w:next w:val="1"/>
    <w:link w:val="4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3">
    <w:name w:val="Intense Reference"/>
    <w:basedOn w:val="11"/>
    <w:qFormat/>
    <w:uiPriority w:val="32"/>
    <w:rPr>
      <w:b/>
      <w:bCs/>
      <w:smallCaps/>
      <w:color w:val="104862" w:themeColor="accent1" w:themeShade="BF"/>
      <w:spacing w:val="5"/>
    </w:rPr>
  </w:style>
  <w:style w:type="character" w:customStyle="1" w:styleId="44">
    <w:name w:val="Header Char"/>
    <w:basedOn w:val="11"/>
    <w:link w:val="18"/>
    <w:qFormat/>
    <w:uiPriority w:val="99"/>
  </w:style>
  <w:style w:type="character" w:customStyle="1" w:styleId="45">
    <w:name w:val="Footer Char"/>
    <w:basedOn w:val="11"/>
    <w:link w:val="15"/>
    <w:qFormat/>
    <w:uiPriority w:val="99"/>
  </w:style>
  <w:style w:type="paragraph" w:styleId="46">
    <w:name w:val="List Paragraph"/>
    <w:basedOn w:val="1"/>
    <w:qFormat/>
    <w:uiPriority w:val="34"/>
    <w:pPr>
      <w:ind w:left="720"/>
      <w:contextualSpacing/>
    </w:pPr>
  </w:style>
  <w:style w:type="character" w:customStyle="1" w:styleId="47">
    <w:name w:val="Footnote Text Char"/>
    <w:basedOn w:val="11"/>
    <w:link w:val="17"/>
    <w:semiHidden/>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29</Pages>
  <Words>2778</Words>
  <Characters>15839</Characters>
  <Lines>131</Lines>
  <Paragraphs>37</Paragraphs>
  <TotalTime>37</TotalTime>
  <ScaleCrop>false</ScaleCrop>
  <LinksUpToDate>false</LinksUpToDate>
  <CharactersWithSpaces>18580</CharactersWithSpaces>
  <Application>WPS Office_12.2.0.19307_F1E327BC-269C-435d-A152-05C5408002CA</Application>
  <DocSecurity>2</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2024-12-09T08:11:00Z</dcterms:created>
  <dc:creator>Kalina Shrestha</dc:creator>
  <cp:lastModifiedBy>Biplov BG</cp:lastModifiedBy>
  <dcterms:modified xsi:type="dcterms:W3CDTF">2024-12-09T11:01:44Z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67570FB9B2864BF29D73BEA5F0DF29CD_12</vt:lpwstr>
  </property>
</Properties>
</file>